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7B840" w14:textId="3F0D3845" w:rsidR="006E1222" w:rsidRPr="006B0A25" w:rsidRDefault="00DA3C13" w:rsidP="00DA3C13">
      <w:pPr>
        <w:ind w:hanging="1560"/>
        <w:jc w:val="center"/>
        <w:rPr>
          <w:szCs w:val="28"/>
          <w:lang w:val="uk-UA"/>
        </w:rPr>
        <w:sectPr w:rsidR="006E1222" w:rsidRPr="006B0A25" w:rsidSect="00D0775B">
          <w:pgSz w:w="11909" w:h="16834"/>
          <w:pgMar w:top="1134" w:right="567" w:bottom="567" w:left="1701" w:header="720" w:footer="720" w:gutter="0"/>
          <w:cols w:space="60"/>
          <w:noEndnote/>
        </w:sectPr>
      </w:pPr>
      <w:r>
        <w:rPr>
          <w:noProof/>
          <w:szCs w:val="28"/>
          <w:lang w:val="uk-UA"/>
        </w:rPr>
        <w:drawing>
          <wp:inline distT="0" distB="0" distL="0" distR="0" wp14:anchorId="2716DA9B" wp14:editId="3ED2FBA8">
            <wp:extent cx="7541260" cy="9144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1260" cy="9144635"/>
                    </a:xfrm>
                    <a:prstGeom prst="rect">
                      <a:avLst/>
                    </a:prstGeom>
                    <a:noFill/>
                  </pic:spPr>
                </pic:pic>
              </a:graphicData>
            </a:graphic>
          </wp:inline>
        </w:drawing>
      </w:r>
    </w:p>
    <w:p w14:paraId="51796A29" w14:textId="19D113BF" w:rsidR="007A52EC" w:rsidRPr="00991405" w:rsidRDefault="00DA3C13" w:rsidP="00DA3C13">
      <w:pPr>
        <w:ind w:left="-1417" w:hanging="1"/>
        <w:rPr>
          <w:sz w:val="28"/>
          <w:szCs w:val="28"/>
        </w:rPr>
      </w:pPr>
      <w:r>
        <w:rPr>
          <w:noProof/>
          <w:sz w:val="28"/>
          <w:szCs w:val="28"/>
        </w:rPr>
        <w:lastRenderedPageBreak/>
        <w:drawing>
          <wp:inline distT="0" distB="0" distL="0" distR="0" wp14:anchorId="6EAEAEB3" wp14:editId="1F6A499B">
            <wp:extent cx="7330555"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1282" cy="8782921"/>
                    </a:xfrm>
                    <a:prstGeom prst="rect">
                      <a:avLst/>
                    </a:prstGeom>
                    <a:noFill/>
                  </pic:spPr>
                </pic:pic>
              </a:graphicData>
            </a:graphic>
          </wp:inline>
        </w:drawing>
      </w:r>
    </w:p>
    <w:p w14:paraId="39EA8797" w14:textId="77777777" w:rsidR="007A52EC" w:rsidRPr="00991405" w:rsidRDefault="007A52EC" w:rsidP="008C6FFF">
      <w:pPr>
        <w:ind w:left="3544"/>
        <w:rPr>
          <w:sz w:val="28"/>
          <w:szCs w:val="28"/>
        </w:rPr>
      </w:pPr>
    </w:p>
    <w:p w14:paraId="7560822C" w14:textId="77777777" w:rsidR="007A52EC" w:rsidRPr="00991405" w:rsidRDefault="007A52EC" w:rsidP="008C6FFF">
      <w:pPr>
        <w:ind w:left="3544"/>
        <w:rPr>
          <w:sz w:val="28"/>
          <w:szCs w:val="28"/>
        </w:rPr>
      </w:pPr>
    </w:p>
    <w:p w14:paraId="4A2F269C" w14:textId="77777777" w:rsidR="006E2D0E" w:rsidRPr="006E1222" w:rsidRDefault="006E2D0E" w:rsidP="00DA3C13">
      <w:pPr>
        <w:shd w:val="clear" w:color="auto" w:fill="FFFFFF"/>
        <w:jc w:val="center"/>
        <w:rPr>
          <w:b/>
          <w:bCs/>
          <w:sz w:val="28"/>
          <w:szCs w:val="28"/>
          <w:lang w:val="uk-UA"/>
        </w:rPr>
      </w:pPr>
      <w:r w:rsidRPr="006E1222">
        <w:rPr>
          <w:b/>
          <w:bCs/>
          <w:sz w:val="28"/>
          <w:szCs w:val="28"/>
          <w:lang w:val="uk-UA"/>
        </w:rPr>
        <w:lastRenderedPageBreak/>
        <w:t>Робоча програма</w:t>
      </w:r>
    </w:p>
    <w:p w14:paraId="0DE9006C" w14:textId="40C8748B" w:rsidR="006E2D0E" w:rsidRPr="006E1222" w:rsidRDefault="006E2D0E" w:rsidP="00DA3C13">
      <w:pPr>
        <w:shd w:val="clear" w:color="auto" w:fill="FFFFFF"/>
        <w:jc w:val="center"/>
        <w:rPr>
          <w:b/>
          <w:bCs/>
          <w:sz w:val="28"/>
          <w:szCs w:val="28"/>
          <w:lang w:val="uk-UA"/>
        </w:rPr>
      </w:pPr>
      <w:r w:rsidRPr="006E1222">
        <w:rPr>
          <w:b/>
          <w:bCs/>
          <w:sz w:val="28"/>
          <w:szCs w:val="28"/>
          <w:lang w:val="uk-UA"/>
        </w:rPr>
        <w:t>виробничої практики</w:t>
      </w:r>
    </w:p>
    <w:p w14:paraId="3EC1E93B" w14:textId="77777777" w:rsidR="006E2D0E" w:rsidRPr="006E1222" w:rsidRDefault="006E2D0E" w:rsidP="00DA3C13">
      <w:pPr>
        <w:shd w:val="clear" w:color="auto" w:fill="FFFFFF"/>
        <w:jc w:val="center"/>
        <w:rPr>
          <w:b/>
          <w:bCs/>
          <w:sz w:val="28"/>
          <w:szCs w:val="28"/>
          <w:lang w:val="uk-UA"/>
        </w:rPr>
      </w:pPr>
      <w:r w:rsidRPr="006E1222">
        <w:rPr>
          <w:b/>
          <w:bCs/>
          <w:sz w:val="28"/>
          <w:szCs w:val="28"/>
          <w:lang w:val="uk-UA"/>
        </w:rPr>
        <w:t>студентів 4 курсу заочної форми навчання</w:t>
      </w:r>
    </w:p>
    <w:p w14:paraId="301D468A" w14:textId="652BC166" w:rsidR="006E2D0E" w:rsidRPr="006E1222" w:rsidRDefault="006E2D0E" w:rsidP="00DA3C13">
      <w:pPr>
        <w:shd w:val="clear" w:color="auto" w:fill="FFFFFF"/>
        <w:jc w:val="center"/>
        <w:rPr>
          <w:sz w:val="28"/>
          <w:szCs w:val="28"/>
        </w:rPr>
      </w:pPr>
    </w:p>
    <w:p w14:paraId="6E27E842" w14:textId="77777777" w:rsidR="006E2D0E" w:rsidRPr="006E1222" w:rsidRDefault="005E1A94" w:rsidP="00564297">
      <w:pPr>
        <w:shd w:val="clear" w:color="auto" w:fill="FFFFFF"/>
        <w:jc w:val="center"/>
        <w:rPr>
          <w:sz w:val="28"/>
          <w:szCs w:val="28"/>
        </w:rPr>
      </w:pPr>
      <w:r>
        <w:rPr>
          <w:b/>
          <w:bCs/>
          <w:sz w:val="28"/>
          <w:szCs w:val="28"/>
          <w:lang w:val="uk-UA"/>
        </w:rPr>
        <w:t>ВСТУП</w:t>
      </w:r>
    </w:p>
    <w:p w14:paraId="0C061ACD" w14:textId="77777777" w:rsidR="006E2D0E" w:rsidRPr="005E1A94" w:rsidRDefault="006E2D0E" w:rsidP="00564297">
      <w:pPr>
        <w:shd w:val="clear" w:color="auto" w:fill="FFFFFF"/>
        <w:ind w:firstLine="540"/>
        <w:jc w:val="both"/>
        <w:rPr>
          <w:sz w:val="28"/>
          <w:szCs w:val="28"/>
        </w:rPr>
      </w:pPr>
      <w:r w:rsidRPr="006E1222">
        <w:rPr>
          <w:sz w:val="28"/>
          <w:szCs w:val="28"/>
          <w:lang w:val="uk-UA"/>
        </w:rPr>
        <w:t xml:space="preserve">Виробнича практика </w:t>
      </w:r>
      <w:r w:rsidR="008256B3" w:rsidRPr="006E1222">
        <w:rPr>
          <w:sz w:val="28"/>
          <w:szCs w:val="28"/>
          <w:lang w:val="uk-UA"/>
        </w:rPr>
        <w:t xml:space="preserve">є обов’язковим етапом практичного навчання,  </w:t>
      </w:r>
      <w:r w:rsidR="00B02B15" w:rsidRPr="006E1222">
        <w:rPr>
          <w:sz w:val="28"/>
          <w:szCs w:val="28"/>
          <w:lang w:val="uk-UA"/>
        </w:rPr>
        <w:t>з</w:t>
      </w:r>
      <w:r w:rsidR="008256B3" w:rsidRPr="006E1222">
        <w:rPr>
          <w:sz w:val="28"/>
          <w:szCs w:val="28"/>
          <w:lang w:val="uk-UA"/>
        </w:rPr>
        <w:t xml:space="preserve">асобом успішної підготовки студентів </w:t>
      </w:r>
      <w:r w:rsidR="00D73CDC">
        <w:rPr>
          <w:sz w:val="28"/>
          <w:szCs w:val="28"/>
          <w:lang w:val="uk-UA"/>
        </w:rPr>
        <w:t xml:space="preserve">спеціальності </w:t>
      </w:r>
      <w:r w:rsidR="00D73CDC" w:rsidRPr="006D32F8">
        <w:rPr>
          <w:sz w:val="28"/>
          <w:szCs w:val="28"/>
        </w:rPr>
        <w:t>053</w:t>
      </w:r>
      <w:r w:rsidR="00D73CDC" w:rsidRPr="006E1222">
        <w:rPr>
          <w:sz w:val="28"/>
          <w:szCs w:val="28"/>
          <w:lang w:val="uk-UA"/>
        </w:rPr>
        <w:t xml:space="preserve"> Психологія </w:t>
      </w:r>
      <w:r w:rsidR="00D73CDC">
        <w:rPr>
          <w:sz w:val="28"/>
          <w:szCs w:val="28"/>
          <w:lang w:val="uk-UA"/>
        </w:rPr>
        <w:t>до роботи практичним психологом</w:t>
      </w:r>
      <w:r w:rsidR="008256B3" w:rsidRPr="006E1222">
        <w:rPr>
          <w:sz w:val="28"/>
          <w:szCs w:val="28"/>
          <w:lang w:val="uk-UA"/>
        </w:rPr>
        <w:t xml:space="preserve">. </w:t>
      </w:r>
      <w:r w:rsidRPr="006E1222">
        <w:rPr>
          <w:sz w:val="28"/>
          <w:szCs w:val="28"/>
          <w:lang w:val="uk-UA"/>
        </w:rPr>
        <w:t>Практика проводиться в умовах максимально наближених до реальної професійної діяльності і стає початковою ланкою практичного засвоєння професії психолога.</w:t>
      </w:r>
    </w:p>
    <w:p w14:paraId="613ED076" w14:textId="77777777" w:rsidR="00D73CDC" w:rsidRPr="00D73CDC" w:rsidRDefault="00D73CDC" w:rsidP="00564297">
      <w:pPr>
        <w:ind w:firstLine="709"/>
        <w:jc w:val="both"/>
        <w:rPr>
          <w:sz w:val="28"/>
          <w:szCs w:val="28"/>
          <w:lang w:val="uk-UA"/>
        </w:rPr>
      </w:pPr>
      <w:r w:rsidRPr="00D73CDC">
        <w:rPr>
          <w:sz w:val="28"/>
          <w:szCs w:val="28"/>
          <w:lang w:val="uk-UA"/>
        </w:rPr>
        <w:t>Згідно положення про організацію освітнього процесу у Херсонському державному університеті (Наказ Херсонського державного університету</w:t>
      </w:r>
      <w:r>
        <w:rPr>
          <w:sz w:val="28"/>
          <w:szCs w:val="28"/>
          <w:lang w:val="uk-UA"/>
        </w:rPr>
        <w:t xml:space="preserve"> </w:t>
      </w:r>
      <w:r w:rsidRPr="00D73CDC">
        <w:rPr>
          <w:i/>
          <w:sz w:val="28"/>
          <w:szCs w:val="28"/>
          <w:lang w:val="uk-UA"/>
        </w:rPr>
        <w:t>01.11.2019 № 881-Д</w:t>
      </w:r>
      <w:r>
        <w:rPr>
          <w:i/>
          <w:sz w:val="28"/>
          <w:szCs w:val="28"/>
          <w:lang w:val="uk-UA"/>
        </w:rPr>
        <w:t>):</w:t>
      </w:r>
      <w:r>
        <w:rPr>
          <w:sz w:val="28"/>
          <w:szCs w:val="28"/>
          <w:lang w:val="uk-UA"/>
        </w:rPr>
        <w:t xml:space="preserve"> </w:t>
      </w:r>
    </w:p>
    <w:p w14:paraId="41D01C3A" w14:textId="77777777" w:rsidR="00D73CDC" w:rsidRPr="00D73CDC" w:rsidRDefault="00D73CDC" w:rsidP="00564297">
      <w:pPr>
        <w:shd w:val="clear" w:color="auto" w:fill="FFFFFF"/>
        <w:tabs>
          <w:tab w:val="left" w:leader="underscore" w:pos="4871"/>
          <w:tab w:val="left" w:leader="underscore" w:pos="6080"/>
          <w:tab w:val="left" w:leader="underscore" w:pos="7297"/>
        </w:tabs>
        <w:ind w:firstLine="709"/>
        <w:jc w:val="both"/>
        <w:rPr>
          <w:bCs/>
          <w:sz w:val="28"/>
          <w:szCs w:val="28"/>
          <w:lang w:val="uk-UA"/>
        </w:rPr>
      </w:pPr>
      <w:r w:rsidRPr="00D73CDC">
        <w:rPr>
          <w:bCs/>
          <w:sz w:val="28"/>
          <w:szCs w:val="28"/>
          <w:lang w:val="uk-UA"/>
        </w:rPr>
        <w:t>ІV. ПРАКТИЧНА ПІДГОТОВКА СТУДЕНТІВ</w:t>
      </w:r>
    </w:p>
    <w:p w14:paraId="67D7C358" w14:textId="77777777" w:rsidR="00D73CDC" w:rsidRPr="00D73CDC" w:rsidRDefault="00D73CDC" w:rsidP="00564297">
      <w:pPr>
        <w:shd w:val="clear" w:color="auto" w:fill="FFFFFF"/>
        <w:ind w:firstLine="709"/>
        <w:jc w:val="both"/>
        <w:textAlignment w:val="baseline"/>
        <w:rPr>
          <w:sz w:val="28"/>
          <w:szCs w:val="28"/>
          <w:lang w:val="uk-UA"/>
        </w:rPr>
      </w:pPr>
      <w:r w:rsidRPr="00D73CDC">
        <w:rPr>
          <w:sz w:val="28"/>
          <w:szCs w:val="28"/>
          <w:lang w:val="uk-UA"/>
        </w:rPr>
        <w:t xml:space="preserve">4.1. Практична підготовка студентів Херсонського державного університету (далі ХДУ) здійснюється згідно з освітньо-професійними та </w:t>
      </w:r>
      <w:proofErr w:type="spellStart"/>
      <w:r w:rsidRPr="00D73CDC">
        <w:rPr>
          <w:sz w:val="28"/>
          <w:szCs w:val="28"/>
          <w:lang w:val="uk-UA"/>
        </w:rPr>
        <w:t>освітньо</w:t>
      </w:r>
      <w:proofErr w:type="spellEnd"/>
      <w:r w:rsidRPr="00D73CDC">
        <w:rPr>
          <w:sz w:val="28"/>
          <w:szCs w:val="28"/>
          <w:lang w:val="uk-UA"/>
        </w:rPr>
        <w:t>-науковими програмами підготовки шляхом проходження практики на відповідних підприємствах, в установах та організаціях згідно з укладеними договорами або у структурних підрозділах університету, що забезпечують виконання програми практики.</w:t>
      </w:r>
      <w:bookmarkStart w:id="0" w:name="n849"/>
      <w:bookmarkEnd w:id="0"/>
    </w:p>
    <w:p w14:paraId="5B6E04D9" w14:textId="77777777" w:rsidR="00D73CDC" w:rsidRPr="00D73CDC" w:rsidRDefault="00D73CDC" w:rsidP="00564297">
      <w:pPr>
        <w:ind w:firstLine="709"/>
        <w:jc w:val="both"/>
        <w:rPr>
          <w:rFonts w:eastAsia="MS Mincho"/>
          <w:sz w:val="28"/>
          <w:szCs w:val="28"/>
          <w:lang w:val="uk-UA"/>
        </w:rPr>
      </w:pPr>
      <w:r w:rsidRPr="00D73CDC">
        <w:rPr>
          <w:rFonts w:eastAsia="MS Mincho"/>
          <w:sz w:val="28"/>
          <w:szCs w:val="28"/>
          <w:lang w:val="uk-UA"/>
        </w:rPr>
        <w:t>4.2. Метою практики є формування та розвиток у студентів професійного вміння приймати самостійні рішення в умовах професійної діяльності, оволодіння сучасними методами, формами організації праці в галузі обраної спеціальності.</w:t>
      </w:r>
    </w:p>
    <w:p w14:paraId="26BCD8AB" w14:textId="77777777" w:rsidR="005E1A94" w:rsidRDefault="00BF50E1" w:rsidP="00564297">
      <w:pPr>
        <w:shd w:val="clear" w:color="auto" w:fill="FFFFFF"/>
        <w:rPr>
          <w:b/>
          <w:bCs/>
          <w:sz w:val="28"/>
          <w:szCs w:val="28"/>
          <w:lang w:val="uk-UA"/>
        </w:rPr>
      </w:pPr>
      <w:r w:rsidRPr="006E1222">
        <w:rPr>
          <w:sz w:val="28"/>
          <w:szCs w:val="28"/>
          <w:lang w:val="uk-UA"/>
        </w:rPr>
        <w:t>Програма практичної підготовки і терміни її проведення визначаються навчальним планом.</w:t>
      </w:r>
      <w:r w:rsidR="005E1A94" w:rsidRPr="005E1A94">
        <w:rPr>
          <w:b/>
          <w:bCs/>
          <w:sz w:val="28"/>
          <w:szCs w:val="28"/>
          <w:lang w:val="uk-UA"/>
        </w:rPr>
        <w:t xml:space="preserve"> </w:t>
      </w:r>
    </w:p>
    <w:p w14:paraId="35D0D7D0" w14:textId="77777777" w:rsidR="005E1A94" w:rsidRPr="006E1222" w:rsidRDefault="005E1A94" w:rsidP="00564297">
      <w:pPr>
        <w:shd w:val="clear" w:color="auto" w:fill="FFFFFF"/>
        <w:rPr>
          <w:sz w:val="28"/>
          <w:szCs w:val="28"/>
        </w:rPr>
      </w:pPr>
      <w:r w:rsidRPr="006E1222">
        <w:rPr>
          <w:b/>
          <w:bCs/>
          <w:sz w:val="28"/>
          <w:szCs w:val="28"/>
          <w:lang w:val="uk-UA"/>
        </w:rPr>
        <w:t>Термін проведення:</w:t>
      </w:r>
    </w:p>
    <w:p w14:paraId="27F4092D" w14:textId="77777777" w:rsidR="00BF50E1" w:rsidRPr="006E1222" w:rsidRDefault="005E1A94" w:rsidP="00564297">
      <w:pPr>
        <w:shd w:val="clear" w:color="auto" w:fill="FFFFFF"/>
        <w:ind w:firstLine="709"/>
        <w:jc w:val="both"/>
        <w:rPr>
          <w:sz w:val="28"/>
          <w:szCs w:val="28"/>
          <w:lang w:val="uk-UA"/>
        </w:rPr>
      </w:pPr>
      <w:r w:rsidRPr="006E1222">
        <w:rPr>
          <w:sz w:val="28"/>
          <w:szCs w:val="28"/>
          <w:lang w:val="uk-UA"/>
        </w:rPr>
        <w:t>Виробнича практика здійснюється на четвертому курсі у 8 семестрі протягом 4 тижнів</w:t>
      </w:r>
    </w:p>
    <w:p w14:paraId="5810C92E" w14:textId="77777777" w:rsidR="006E2D0E" w:rsidRPr="006E1222" w:rsidRDefault="005E1A94" w:rsidP="00564297">
      <w:pPr>
        <w:shd w:val="clear" w:color="auto" w:fill="FFFFFF"/>
        <w:ind w:firstLine="547"/>
        <w:jc w:val="center"/>
        <w:rPr>
          <w:sz w:val="28"/>
          <w:szCs w:val="28"/>
        </w:rPr>
      </w:pPr>
      <w:r>
        <w:rPr>
          <w:b/>
          <w:bCs/>
          <w:sz w:val="28"/>
          <w:szCs w:val="28"/>
          <w:lang w:val="uk-UA"/>
        </w:rPr>
        <w:t>МЕТА І ЗАВДАННЯ ПРАКТИКИ</w:t>
      </w:r>
      <w:r w:rsidR="006E2D0E" w:rsidRPr="006E1222">
        <w:rPr>
          <w:b/>
          <w:bCs/>
          <w:sz w:val="28"/>
          <w:szCs w:val="28"/>
          <w:lang w:val="uk-UA"/>
        </w:rPr>
        <w:t>:</w:t>
      </w:r>
    </w:p>
    <w:p w14:paraId="1702CEA4" w14:textId="77777777" w:rsidR="006E2D0E" w:rsidRPr="006E1222" w:rsidRDefault="006E2D0E" w:rsidP="00564297">
      <w:pPr>
        <w:shd w:val="clear" w:color="auto" w:fill="FFFFFF"/>
        <w:ind w:firstLine="547"/>
        <w:jc w:val="both"/>
        <w:rPr>
          <w:sz w:val="28"/>
          <w:szCs w:val="28"/>
          <w:lang w:val="uk-UA"/>
        </w:rPr>
      </w:pPr>
      <w:r w:rsidRPr="006E1222">
        <w:rPr>
          <w:sz w:val="28"/>
          <w:szCs w:val="28"/>
          <w:lang w:val="uk-UA"/>
        </w:rPr>
        <w:t>Основна мета практики - здобуття студентами навичок практичної діяльності та їх підготовка до виконання функцій практичного психолога.</w:t>
      </w:r>
    </w:p>
    <w:p w14:paraId="61BE36C1" w14:textId="77777777" w:rsidR="00BF50E1" w:rsidRPr="006E1222" w:rsidRDefault="00BF50E1" w:rsidP="00564297">
      <w:pPr>
        <w:pStyle w:val="Default"/>
        <w:ind w:firstLine="709"/>
        <w:jc w:val="both"/>
        <w:rPr>
          <w:rFonts w:ascii="Times New Roman" w:hAnsi="Times New Roman" w:cs="Times New Roman"/>
          <w:sz w:val="28"/>
          <w:szCs w:val="28"/>
          <w:lang w:val="uk-UA"/>
        </w:rPr>
      </w:pPr>
      <w:r w:rsidRPr="006E1222">
        <w:rPr>
          <w:rFonts w:ascii="Times New Roman" w:hAnsi="Times New Roman" w:cs="Times New Roman"/>
          <w:sz w:val="28"/>
          <w:szCs w:val="28"/>
          <w:lang w:val="uk-UA"/>
        </w:rPr>
        <w:t xml:space="preserve">Практика побудована за принципом поступового поглиблення знань та умінь професійної діяльності психолога відповідно до теоретичних дисциплін, які вивчаються студентами. </w:t>
      </w:r>
    </w:p>
    <w:p w14:paraId="59476766" w14:textId="77777777" w:rsidR="00BF50E1" w:rsidRPr="006E1222" w:rsidRDefault="00BF50E1" w:rsidP="00564297">
      <w:pPr>
        <w:shd w:val="clear" w:color="auto" w:fill="FFFFFF"/>
        <w:ind w:firstLine="709"/>
        <w:jc w:val="both"/>
        <w:rPr>
          <w:sz w:val="28"/>
          <w:szCs w:val="28"/>
          <w:lang w:val="uk-UA"/>
        </w:rPr>
      </w:pPr>
      <w:r w:rsidRPr="006E1222">
        <w:rPr>
          <w:sz w:val="28"/>
          <w:szCs w:val="28"/>
          <w:lang w:val="uk-UA"/>
        </w:rPr>
        <w:t xml:space="preserve">Під час проходження практики студенти </w:t>
      </w:r>
      <w:r w:rsidRPr="006E1222">
        <w:rPr>
          <w:b/>
          <w:sz w:val="28"/>
          <w:szCs w:val="28"/>
          <w:lang w:val="uk-UA"/>
        </w:rPr>
        <w:t>ознайомлюються</w:t>
      </w:r>
      <w:r w:rsidRPr="006E1222">
        <w:rPr>
          <w:sz w:val="28"/>
          <w:szCs w:val="28"/>
          <w:lang w:val="uk-UA"/>
        </w:rPr>
        <w:t>:</w:t>
      </w:r>
    </w:p>
    <w:p w14:paraId="2356935E" w14:textId="77777777" w:rsidR="00BF50E1" w:rsidRPr="006E1222" w:rsidRDefault="00BF50E1" w:rsidP="00564297">
      <w:pPr>
        <w:pStyle w:val="a4"/>
        <w:numPr>
          <w:ilvl w:val="0"/>
          <w:numId w:val="16"/>
        </w:numPr>
        <w:shd w:val="clear" w:color="auto" w:fill="FFFFFF"/>
        <w:tabs>
          <w:tab w:val="left" w:pos="749"/>
        </w:tabs>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з особливостями планування та здійснення професійної діяльності практичного психолога на підприємствах, в громадських і освітніх закладах;</w:t>
      </w:r>
    </w:p>
    <w:p w14:paraId="4B60326C" w14:textId="77777777" w:rsidR="00BF50E1" w:rsidRPr="006E1222" w:rsidRDefault="00BF50E1" w:rsidP="00564297">
      <w:pPr>
        <w:pStyle w:val="a4"/>
        <w:numPr>
          <w:ilvl w:val="0"/>
          <w:numId w:val="16"/>
        </w:numPr>
        <w:shd w:val="clear" w:color="auto" w:fill="FFFFFF"/>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 xml:space="preserve">поглиблення та закріплення власних теоретичних знань з психології, набуття навичок використання їх у практичній діяльності </w:t>
      </w:r>
    </w:p>
    <w:p w14:paraId="447B38B1" w14:textId="77777777" w:rsidR="00BF50E1" w:rsidRPr="006E1222" w:rsidRDefault="00BF50E1" w:rsidP="00564297">
      <w:pPr>
        <w:pStyle w:val="a4"/>
        <w:numPr>
          <w:ilvl w:val="0"/>
          <w:numId w:val="16"/>
        </w:numPr>
        <w:shd w:val="clear" w:color="auto" w:fill="FFFFFF"/>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 xml:space="preserve">набувають досвід психологічної діяльності, </w:t>
      </w:r>
    </w:p>
    <w:p w14:paraId="463AC7E0" w14:textId="77777777" w:rsidR="00BF50E1" w:rsidRPr="006E1222" w:rsidRDefault="00BF50E1" w:rsidP="00564297">
      <w:pPr>
        <w:pStyle w:val="a4"/>
        <w:numPr>
          <w:ilvl w:val="0"/>
          <w:numId w:val="16"/>
        </w:numPr>
        <w:shd w:val="clear" w:color="auto" w:fill="FFFFFF"/>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 xml:space="preserve">виробляють уміння та навички, необхідні для вирішення професійних завдань, </w:t>
      </w:r>
    </w:p>
    <w:p w14:paraId="5812B397" w14:textId="77777777" w:rsidR="00BF50E1" w:rsidRPr="006E1222" w:rsidRDefault="00BF50E1" w:rsidP="00564297">
      <w:pPr>
        <w:pStyle w:val="a4"/>
        <w:numPr>
          <w:ilvl w:val="0"/>
          <w:numId w:val="16"/>
        </w:numPr>
        <w:shd w:val="clear" w:color="auto" w:fill="FFFFFF"/>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lastRenderedPageBreak/>
        <w:t xml:space="preserve">оволодівають формами і методами діагностичної, корекційно-розвивальної, просвітницької, дослідницької і навчально-виховної роботи; </w:t>
      </w:r>
    </w:p>
    <w:p w14:paraId="6080922D" w14:textId="77777777" w:rsidR="00BF50E1" w:rsidRPr="006E1222" w:rsidRDefault="00BF50E1" w:rsidP="00564297">
      <w:pPr>
        <w:pStyle w:val="a4"/>
        <w:numPr>
          <w:ilvl w:val="0"/>
          <w:numId w:val="16"/>
        </w:numPr>
        <w:shd w:val="clear" w:color="auto" w:fill="FFFFFF"/>
        <w:tabs>
          <w:tab w:val="left" w:pos="814"/>
        </w:tabs>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підготовка   до   проведення   практичного   психологічного   дослідження,   що дублює основні функції психолога бази практики;</w:t>
      </w:r>
    </w:p>
    <w:p w14:paraId="3F74BEE2" w14:textId="77777777" w:rsidR="00BF50E1" w:rsidRPr="006E1222" w:rsidRDefault="00BF50E1" w:rsidP="00564297">
      <w:pPr>
        <w:pStyle w:val="a4"/>
        <w:numPr>
          <w:ilvl w:val="0"/>
          <w:numId w:val="16"/>
        </w:numPr>
        <w:shd w:val="clear" w:color="auto" w:fill="FFFFFF"/>
        <w:tabs>
          <w:tab w:val="left" w:pos="734"/>
        </w:tabs>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 xml:space="preserve">здійснення профорієнтаційної роботи (психологічні ігри, тренінги, </w:t>
      </w:r>
      <w:proofErr w:type="spellStart"/>
      <w:r w:rsidRPr="006E1222">
        <w:rPr>
          <w:rFonts w:ascii="Times New Roman" w:hAnsi="Times New Roman"/>
          <w:sz w:val="28"/>
          <w:szCs w:val="28"/>
          <w:lang w:val="uk-UA"/>
        </w:rPr>
        <w:t>профорієнтовані</w:t>
      </w:r>
      <w:proofErr w:type="spellEnd"/>
      <w:r w:rsidRPr="006E1222">
        <w:rPr>
          <w:rFonts w:ascii="Times New Roman" w:hAnsi="Times New Roman"/>
          <w:sz w:val="28"/>
          <w:szCs w:val="28"/>
          <w:lang w:val="uk-UA"/>
        </w:rPr>
        <w:t xml:space="preserve"> виховні заходи з метою популяризації професійної галузі практичної, соціальної та медичної психології); </w:t>
      </w:r>
    </w:p>
    <w:p w14:paraId="7CCBCB93" w14:textId="77777777" w:rsidR="00BF50E1" w:rsidRPr="006E1222" w:rsidRDefault="00BF50E1" w:rsidP="00564297">
      <w:pPr>
        <w:pStyle w:val="a4"/>
        <w:numPr>
          <w:ilvl w:val="0"/>
          <w:numId w:val="16"/>
        </w:numPr>
        <w:shd w:val="clear" w:color="auto" w:fill="FFFFFF"/>
        <w:tabs>
          <w:tab w:val="left" w:pos="734"/>
        </w:tabs>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надбання навичок виконання функцій психолога на базі практики, здійснення власного психологічного дослідження;</w:t>
      </w:r>
    </w:p>
    <w:p w14:paraId="314DC0B0" w14:textId="77777777" w:rsidR="00BF50E1" w:rsidRPr="006E1222" w:rsidRDefault="00BF50E1" w:rsidP="00564297">
      <w:pPr>
        <w:pStyle w:val="a4"/>
        <w:numPr>
          <w:ilvl w:val="0"/>
          <w:numId w:val="16"/>
        </w:numPr>
        <w:shd w:val="clear" w:color="auto" w:fill="FFFFFF"/>
        <w:spacing w:after="0" w:line="240" w:lineRule="auto"/>
        <w:ind w:left="426" w:hanging="426"/>
        <w:jc w:val="both"/>
        <w:rPr>
          <w:rFonts w:ascii="Times New Roman" w:hAnsi="Times New Roman"/>
          <w:sz w:val="28"/>
          <w:szCs w:val="28"/>
          <w:lang w:val="uk-UA"/>
        </w:rPr>
      </w:pPr>
      <w:r w:rsidRPr="006E1222">
        <w:rPr>
          <w:rFonts w:ascii="Times New Roman" w:hAnsi="Times New Roman"/>
          <w:sz w:val="28"/>
          <w:szCs w:val="28"/>
          <w:lang w:val="uk-UA"/>
        </w:rPr>
        <w:t>рефлексують свої особистісні якості і рівень практичної підготовленості до майбутньої професійної діяльності.</w:t>
      </w:r>
    </w:p>
    <w:p w14:paraId="0EE5E433" w14:textId="77777777" w:rsidR="00991405" w:rsidRPr="00064AD2" w:rsidRDefault="00991405" w:rsidP="00564297">
      <w:pPr>
        <w:pStyle w:val="3"/>
        <w:widowControl/>
        <w:autoSpaceDE/>
        <w:autoSpaceDN/>
        <w:adjustRightInd/>
        <w:spacing w:after="0"/>
        <w:ind w:left="720"/>
        <w:jc w:val="center"/>
        <w:rPr>
          <w:b/>
          <w:sz w:val="28"/>
          <w:szCs w:val="28"/>
        </w:rPr>
      </w:pPr>
      <w:r w:rsidRPr="00064AD2">
        <w:rPr>
          <w:b/>
          <w:sz w:val="28"/>
          <w:szCs w:val="28"/>
        </w:rPr>
        <w:t>КОМПЕТЕНТНОСТІ, ПРОГРАМНІ РЕЗУЛЬТАТИ НАВЧАННЯ ВИРОБНИЧОЇ ПРАКТИКИ</w:t>
      </w:r>
    </w:p>
    <w:tbl>
      <w:tblPr>
        <w:tblStyle w:val="a8"/>
        <w:tblW w:w="0" w:type="auto"/>
        <w:tblLook w:val="04A0" w:firstRow="1" w:lastRow="0" w:firstColumn="1" w:lastColumn="0" w:noHBand="0" w:noVBand="1"/>
      </w:tblPr>
      <w:tblGrid>
        <w:gridCol w:w="3652"/>
        <w:gridCol w:w="5919"/>
      </w:tblGrid>
      <w:tr w:rsidR="00991405" w:rsidRPr="00064AD2" w14:paraId="48F95A17" w14:textId="77777777" w:rsidTr="00564297">
        <w:tc>
          <w:tcPr>
            <w:tcW w:w="3652" w:type="dxa"/>
          </w:tcPr>
          <w:p w14:paraId="24703E36" w14:textId="77777777" w:rsidR="00991405" w:rsidRPr="00064AD2" w:rsidRDefault="00991405" w:rsidP="00564297">
            <w:pPr>
              <w:tabs>
                <w:tab w:val="left" w:pos="695"/>
              </w:tabs>
              <w:jc w:val="center"/>
              <w:rPr>
                <w:spacing w:val="-17"/>
                <w:sz w:val="24"/>
                <w:szCs w:val="24"/>
                <w:lang w:val="uk-UA"/>
              </w:rPr>
            </w:pPr>
            <w:r w:rsidRPr="00064AD2">
              <w:rPr>
                <w:spacing w:val="-17"/>
                <w:sz w:val="24"/>
                <w:szCs w:val="24"/>
                <w:lang w:val="uk-UA"/>
              </w:rPr>
              <w:t>Програмні компетентності</w:t>
            </w:r>
          </w:p>
        </w:tc>
        <w:tc>
          <w:tcPr>
            <w:tcW w:w="5919" w:type="dxa"/>
          </w:tcPr>
          <w:p w14:paraId="010F749D" w14:textId="77777777" w:rsidR="00991405" w:rsidRPr="00064AD2" w:rsidRDefault="00991405" w:rsidP="00564297">
            <w:pPr>
              <w:tabs>
                <w:tab w:val="left" w:pos="695"/>
              </w:tabs>
              <w:jc w:val="center"/>
              <w:rPr>
                <w:spacing w:val="-17"/>
                <w:sz w:val="24"/>
                <w:szCs w:val="24"/>
                <w:lang w:val="uk-UA"/>
              </w:rPr>
            </w:pPr>
            <w:r w:rsidRPr="00064AD2">
              <w:rPr>
                <w:spacing w:val="-17"/>
                <w:sz w:val="24"/>
                <w:szCs w:val="24"/>
                <w:lang w:val="uk-UA"/>
              </w:rPr>
              <w:t xml:space="preserve">Програмні результати </w:t>
            </w:r>
          </w:p>
        </w:tc>
      </w:tr>
      <w:tr w:rsidR="00991405" w:rsidRPr="00064AD2" w14:paraId="2CC419DD" w14:textId="77777777" w:rsidTr="00564297">
        <w:tc>
          <w:tcPr>
            <w:tcW w:w="3652" w:type="dxa"/>
          </w:tcPr>
          <w:p w14:paraId="210200E5"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ЗК 1. Здатність застосовувати знання у практичних ситуаціях. </w:t>
            </w:r>
          </w:p>
          <w:p w14:paraId="64E91CA4"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ЗК6. Здатність приймати обґрунтовані рішення. </w:t>
            </w:r>
          </w:p>
          <w:p w14:paraId="5DFCBC68"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ЗК8. Навички міжособистісної взаємодії </w:t>
            </w:r>
          </w:p>
          <w:p w14:paraId="43D4D326"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СК6. Здатність самостійно планувати, організовувати та здійснювати психологічне дослідження; </w:t>
            </w:r>
          </w:p>
          <w:p w14:paraId="56B52BD3"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СК8. Здатність організовувати та надавати психологічну допомогу (індивідуальну та групову); </w:t>
            </w:r>
          </w:p>
          <w:p w14:paraId="7F5F2161"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СК9. Здатність здійснювати просвітницьку та психопрофілактичну відповідно до запиту; </w:t>
            </w:r>
          </w:p>
          <w:p w14:paraId="7F907D5F"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СК10. Здатність дотримуватися норм професійної етики; </w:t>
            </w:r>
          </w:p>
          <w:p w14:paraId="65269E85" w14:textId="77777777" w:rsidR="00991405" w:rsidRPr="00064AD2" w:rsidRDefault="00991405" w:rsidP="00564297">
            <w:pPr>
              <w:tabs>
                <w:tab w:val="left" w:pos="695"/>
              </w:tabs>
              <w:rPr>
                <w:b/>
                <w:spacing w:val="-17"/>
                <w:sz w:val="24"/>
                <w:szCs w:val="24"/>
                <w:lang w:val="uk-UA"/>
              </w:rPr>
            </w:pPr>
            <w:r w:rsidRPr="00064AD2">
              <w:rPr>
                <w:sz w:val="24"/>
                <w:szCs w:val="24"/>
                <w:lang w:val="uk-UA"/>
              </w:rPr>
              <w:t xml:space="preserve">СК11. Здатність до особистісного та професійного самовдосконалення, навчання та саморозвитку </w:t>
            </w:r>
          </w:p>
        </w:tc>
        <w:tc>
          <w:tcPr>
            <w:tcW w:w="5919" w:type="dxa"/>
          </w:tcPr>
          <w:p w14:paraId="159C3BA5"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 Аналізувати та пояснювати психічні явища, ідентифікувати психологічні проблеми та пропонувати шляхи їх розв’язання </w:t>
            </w:r>
          </w:p>
          <w:p w14:paraId="25A8EEED"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ПР2. Розуміти закономірності та особливості розвитку і функціонування психічних явищ в контексті професійних завдань </w:t>
            </w:r>
          </w:p>
          <w:p w14:paraId="5CE2C699"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ПР4. Обґрунтовувати власну позицію, робити самостійні висновки за результатами власних досліджень і аналізу літературних джерел. </w:t>
            </w:r>
          </w:p>
          <w:p w14:paraId="02E9C6E2"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ПР5. Обирати та застосовувати </w:t>
            </w:r>
            <w:proofErr w:type="spellStart"/>
            <w:r w:rsidRPr="00064AD2">
              <w:rPr>
                <w:rFonts w:ascii="Times New Roman" w:hAnsi="Times New Roman" w:cs="Times New Roman"/>
                <w:lang w:val="uk-UA"/>
              </w:rPr>
              <w:t>валідний</w:t>
            </w:r>
            <w:proofErr w:type="spellEnd"/>
            <w:r w:rsidRPr="00064AD2">
              <w:rPr>
                <w:rFonts w:ascii="Times New Roman" w:hAnsi="Times New Roman" w:cs="Times New Roman"/>
                <w:lang w:val="uk-UA"/>
              </w:rPr>
              <w:t xml:space="preserve"> і надійний </w:t>
            </w:r>
            <w:proofErr w:type="spellStart"/>
            <w:r w:rsidRPr="00064AD2">
              <w:rPr>
                <w:rFonts w:ascii="Times New Roman" w:hAnsi="Times New Roman" w:cs="Times New Roman"/>
                <w:lang w:val="uk-UA"/>
              </w:rPr>
              <w:t>психодіагностичний</w:t>
            </w:r>
            <w:proofErr w:type="spellEnd"/>
            <w:r w:rsidRPr="00064AD2">
              <w:rPr>
                <w:rFonts w:ascii="Times New Roman" w:hAnsi="Times New Roman" w:cs="Times New Roman"/>
                <w:lang w:val="uk-UA"/>
              </w:rPr>
              <w:t xml:space="preserve"> інструментарій (тести, опитувальники, проективні методики тощо) психологічного дослідження та технології психологічної допомоги </w:t>
            </w:r>
          </w:p>
          <w:p w14:paraId="5D7F83C6"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ПР6. Формулювати мету, завдання дослідження, володіти навичками збору первинного матеріалу, дотримуватися процедури дослідження </w:t>
            </w:r>
          </w:p>
          <w:p w14:paraId="7FEF1B32"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ПР7. Рефлексувати та критично оцінювати достовірність одержаних результатів психологічного дослідження, формулювати аргументовані висновки </w:t>
            </w:r>
          </w:p>
          <w:p w14:paraId="12F33CF6"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ПР8. Презентувати результати власних досліджень усно / письмово для фахівців і нефахівців. </w:t>
            </w:r>
          </w:p>
          <w:p w14:paraId="18765D25"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ПР9. Пропонувати власні способи вирішення психологічних задач і проблем у процесі професійної діяльності, приймати та аргументувати власні рішення щодо їх розв’язання </w:t>
            </w:r>
          </w:p>
          <w:p w14:paraId="0FE01BA0"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ПР10. Формулювати думку логічно, доступно, дискутувати, обстоювати власну позицію, модифікувати висловлювання відповідно до </w:t>
            </w:r>
            <w:proofErr w:type="spellStart"/>
            <w:r w:rsidRPr="00064AD2">
              <w:rPr>
                <w:rFonts w:ascii="Times New Roman" w:hAnsi="Times New Roman" w:cs="Times New Roman"/>
                <w:lang w:val="uk-UA"/>
              </w:rPr>
              <w:t>культуральних</w:t>
            </w:r>
            <w:proofErr w:type="spellEnd"/>
            <w:r w:rsidRPr="00064AD2">
              <w:rPr>
                <w:rFonts w:ascii="Times New Roman" w:hAnsi="Times New Roman" w:cs="Times New Roman"/>
                <w:lang w:val="uk-UA"/>
              </w:rPr>
              <w:t xml:space="preserve"> особливостей співрозмовника </w:t>
            </w:r>
          </w:p>
          <w:p w14:paraId="23909208"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ПР11. Складати та реалізовувати план консультативного процесу з урахуванням специфіки запиту та індивідуальних особливостей клієнта, забезпечувати ефективність власних дій. </w:t>
            </w:r>
          </w:p>
          <w:p w14:paraId="7C3F0CA0"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ПР12. Складати та реалізовувати програму </w:t>
            </w:r>
            <w:r w:rsidRPr="00064AD2">
              <w:rPr>
                <w:rFonts w:ascii="Times New Roman" w:hAnsi="Times New Roman" w:cs="Times New Roman"/>
                <w:lang w:val="uk-UA"/>
              </w:rPr>
              <w:lastRenderedPageBreak/>
              <w:t xml:space="preserve">психопрофілактичних та просвітницьких дій, заходів психологічної допомоги у формі лекцій, бесід, круглих столів, ігор, тренінгів, тощо, відповідно до вимог замовника. </w:t>
            </w:r>
          </w:p>
          <w:p w14:paraId="19D46085"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ПР13. Взаємодіяти, вступати у комунікацію, бути зрозумілим, толерантно ставитися до осіб, що мають інші </w:t>
            </w:r>
            <w:proofErr w:type="spellStart"/>
            <w:r w:rsidRPr="00064AD2">
              <w:rPr>
                <w:rFonts w:ascii="Times New Roman" w:hAnsi="Times New Roman" w:cs="Times New Roman"/>
                <w:lang w:val="uk-UA"/>
              </w:rPr>
              <w:t>культуральні</w:t>
            </w:r>
            <w:proofErr w:type="spellEnd"/>
            <w:r w:rsidRPr="00064AD2">
              <w:rPr>
                <w:rFonts w:ascii="Times New Roman" w:hAnsi="Times New Roman" w:cs="Times New Roman"/>
                <w:lang w:val="uk-UA"/>
              </w:rPr>
              <w:t xml:space="preserve"> чи </w:t>
            </w:r>
            <w:proofErr w:type="spellStart"/>
            <w:r w:rsidRPr="00064AD2">
              <w:rPr>
                <w:rFonts w:ascii="Times New Roman" w:hAnsi="Times New Roman" w:cs="Times New Roman"/>
                <w:lang w:val="uk-UA"/>
              </w:rPr>
              <w:t>гендерно</w:t>
            </w:r>
            <w:proofErr w:type="spellEnd"/>
            <w:r w:rsidRPr="00064AD2">
              <w:rPr>
                <w:rFonts w:ascii="Times New Roman" w:hAnsi="Times New Roman" w:cs="Times New Roman"/>
                <w:lang w:val="uk-UA"/>
              </w:rPr>
              <w:t xml:space="preserve">-вікові відмінності. </w:t>
            </w:r>
          </w:p>
          <w:p w14:paraId="038794AE"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ПР14. Ефективно виконувати різні ролі у команді у процесі вирішення фахових завдань, у тому числі демонструвати лідерські якості. </w:t>
            </w:r>
          </w:p>
          <w:p w14:paraId="035F79D5"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ПР15. Відповідально ставитися до професійного самовдосконалення, навчання та саморозвитку. </w:t>
            </w:r>
          </w:p>
          <w:p w14:paraId="00D190B6"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ПР16. Знати, розуміти та дотримуватися етичних принципів професійної діяльності психолога. </w:t>
            </w:r>
          </w:p>
          <w:p w14:paraId="02A94FAB" w14:textId="77777777" w:rsidR="00991405" w:rsidRPr="00064AD2" w:rsidRDefault="00991405" w:rsidP="00564297">
            <w:pPr>
              <w:pStyle w:val="Default"/>
              <w:rPr>
                <w:rFonts w:ascii="Times New Roman" w:hAnsi="Times New Roman" w:cs="Times New Roman"/>
                <w:lang w:val="uk-UA"/>
              </w:rPr>
            </w:pPr>
            <w:r w:rsidRPr="00064AD2">
              <w:rPr>
                <w:rFonts w:ascii="Times New Roman" w:hAnsi="Times New Roman" w:cs="Times New Roman"/>
                <w:lang w:val="uk-UA"/>
              </w:rPr>
              <w:t xml:space="preserve">ПР17. Демонструвати соціально відповідальну та свідому поведінку, слідувати гуманістичним та демократичним цінностям у професійній та громадській діяльності. </w:t>
            </w:r>
          </w:p>
          <w:p w14:paraId="3461F36B" w14:textId="77777777" w:rsidR="00991405" w:rsidRPr="00064AD2" w:rsidRDefault="00991405" w:rsidP="00564297">
            <w:pPr>
              <w:tabs>
                <w:tab w:val="left" w:pos="695"/>
              </w:tabs>
              <w:rPr>
                <w:b/>
                <w:spacing w:val="-17"/>
                <w:sz w:val="24"/>
                <w:szCs w:val="24"/>
                <w:lang w:val="uk-UA"/>
              </w:rPr>
            </w:pPr>
            <w:r w:rsidRPr="00064AD2">
              <w:rPr>
                <w:sz w:val="24"/>
                <w:szCs w:val="24"/>
                <w:lang w:val="uk-UA"/>
              </w:rPr>
              <w:t xml:space="preserve">ПР18. Вживати ефективних заходів щодо збереження здоров’я (власного й оточення) та за потреби визначати зміст запиту до </w:t>
            </w:r>
            <w:proofErr w:type="spellStart"/>
            <w:r w:rsidRPr="00064AD2">
              <w:rPr>
                <w:sz w:val="24"/>
                <w:szCs w:val="24"/>
                <w:lang w:val="uk-UA"/>
              </w:rPr>
              <w:t>супервізії</w:t>
            </w:r>
            <w:proofErr w:type="spellEnd"/>
            <w:r w:rsidRPr="00064AD2">
              <w:rPr>
                <w:sz w:val="24"/>
                <w:szCs w:val="24"/>
                <w:lang w:val="uk-UA"/>
              </w:rPr>
              <w:t xml:space="preserve">. </w:t>
            </w:r>
          </w:p>
        </w:tc>
      </w:tr>
    </w:tbl>
    <w:p w14:paraId="7A20F123" w14:textId="77777777" w:rsidR="00B47BFE" w:rsidRPr="00991405" w:rsidRDefault="00B47BFE" w:rsidP="00564297">
      <w:pPr>
        <w:jc w:val="both"/>
        <w:rPr>
          <w:sz w:val="28"/>
          <w:szCs w:val="28"/>
        </w:rPr>
      </w:pPr>
    </w:p>
    <w:p w14:paraId="5CCFB699" w14:textId="77777777" w:rsidR="00B47BFE" w:rsidRPr="006E1222" w:rsidRDefault="00B47BFE" w:rsidP="00564297">
      <w:pPr>
        <w:pStyle w:val="4"/>
        <w:rPr>
          <w:b/>
          <w:caps/>
          <w:szCs w:val="28"/>
        </w:rPr>
      </w:pPr>
      <w:r w:rsidRPr="006E1222">
        <w:rPr>
          <w:b/>
          <w:caps/>
          <w:szCs w:val="28"/>
        </w:rPr>
        <w:t>База практики, організація її проведення:</w:t>
      </w:r>
    </w:p>
    <w:p w14:paraId="279CFCF3" w14:textId="77777777" w:rsidR="00B47BFE" w:rsidRPr="00AA4F64" w:rsidRDefault="00B47BFE" w:rsidP="00564297">
      <w:pPr>
        <w:pStyle w:val="a6"/>
        <w:ind w:left="0" w:firstLine="708"/>
        <w:rPr>
          <w:szCs w:val="28"/>
        </w:rPr>
      </w:pPr>
      <w:r w:rsidRPr="006E1222">
        <w:rPr>
          <w:szCs w:val="28"/>
        </w:rPr>
        <w:t>Загальноосвітні школи І-ІІІ ступеня, гімназії, ліцеї, коледжі. Психологічні та соціальні служби міста; організації, заклади, підприємства.</w:t>
      </w:r>
      <w:r w:rsidRPr="006E1222">
        <w:rPr>
          <w:b/>
          <w:szCs w:val="28"/>
        </w:rPr>
        <w:t xml:space="preserve"> </w:t>
      </w:r>
      <w:r w:rsidRPr="00AA4F64">
        <w:rPr>
          <w:szCs w:val="28"/>
        </w:rPr>
        <w:t>Перед початком практики проводиться інструктаж з охорони праці.</w:t>
      </w:r>
    </w:p>
    <w:p w14:paraId="4CA0C94C" w14:textId="77777777" w:rsidR="006E2D0E" w:rsidRPr="006E1222" w:rsidRDefault="005E1A94" w:rsidP="00564297">
      <w:pPr>
        <w:shd w:val="clear" w:color="auto" w:fill="FFFFFF"/>
        <w:jc w:val="center"/>
        <w:rPr>
          <w:b/>
          <w:bCs/>
          <w:sz w:val="28"/>
          <w:szCs w:val="28"/>
          <w:lang w:val="uk-UA"/>
        </w:rPr>
      </w:pPr>
      <w:r>
        <w:rPr>
          <w:b/>
          <w:bCs/>
          <w:sz w:val="28"/>
          <w:szCs w:val="28"/>
          <w:lang w:val="uk-UA"/>
        </w:rPr>
        <w:t>БАЗИ ПРАКТИКИ</w:t>
      </w:r>
      <w:r w:rsidR="006E2D0E" w:rsidRPr="006E1222">
        <w:rPr>
          <w:b/>
          <w:bCs/>
          <w:sz w:val="28"/>
          <w:szCs w:val="28"/>
          <w:lang w:val="uk-UA"/>
        </w:rPr>
        <w:t>:</w:t>
      </w:r>
    </w:p>
    <w:tbl>
      <w:tblPr>
        <w:tblW w:w="0" w:type="auto"/>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9525"/>
      </w:tblGrid>
      <w:tr w:rsidR="00650028" w:rsidRPr="00AA4F64" w14:paraId="3C8239BC" w14:textId="77777777" w:rsidTr="00AA4F64">
        <w:trPr>
          <w:cantSplit/>
          <w:trHeight w:val="483"/>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4F574C57" w14:textId="77777777" w:rsidR="00650028" w:rsidRPr="00AA4F64" w:rsidRDefault="00650028" w:rsidP="00564297">
            <w:pPr>
              <w:jc w:val="center"/>
              <w:rPr>
                <w:b/>
                <w:sz w:val="24"/>
                <w:szCs w:val="24"/>
                <w:lang w:val="uk-UA"/>
              </w:rPr>
            </w:pPr>
            <w:r w:rsidRPr="00AA4F64">
              <w:rPr>
                <w:b/>
                <w:sz w:val="24"/>
                <w:szCs w:val="24"/>
                <w:lang w:val="uk-UA"/>
              </w:rPr>
              <w:t>№</w:t>
            </w:r>
          </w:p>
        </w:tc>
        <w:tc>
          <w:tcPr>
            <w:tcW w:w="9525" w:type="dxa"/>
            <w:vMerge w:val="restart"/>
            <w:tcBorders>
              <w:top w:val="single" w:sz="4" w:space="0" w:color="auto"/>
              <w:left w:val="single" w:sz="4" w:space="0" w:color="auto"/>
              <w:bottom w:val="single" w:sz="4" w:space="0" w:color="auto"/>
              <w:right w:val="single" w:sz="4" w:space="0" w:color="auto"/>
            </w:tcBorders>
            <w:vAlign w:val="center"/>
          </w:tcPr>
          <w:p w14:paraId="63187660" w14:textId="77777777" w:rsidR="00650028" w:rsidRPr="00AA4F64" w:rsidRDefault="00650028" w:rsidP="00564297">
            <w:pPr>
              <w:jc w:val="center"/>
              <w:rPr>
                <w:b/>
                <w:sz w:val="24"/>
                <w:szCs w:val="24"/>
                <w:lang w:val="uk-UA"/>
              </w:rPr>
            </w:pPr>
            <w:r w:rsidRPr="00AA4F64">
              <w:rPr>
                <w:b/>
                <w:sz w:val="24"/>
                <w:szCs w:val="24"/>
                <w:lang w:val="uk-UA"/>
              </w:rPr>
              <w:t>Найменування навчального закладу</w:t>
            </w:r>
          </w:p>
        </w:tc>
      </w:tr>
      <w:tr w:rsidR="00650028" w:rsidRPr="00AA4F64" w14:paraId="17D56D33" w14:textId="77777777" w:rsidTr="00AA4F64">
        <w:trPr>
          <w:cantSplit/>
          <w:trHeight w:val="483"/>
        </w:trPr>
        <w:tc>
          <w:tcPr>
            <w:tcW w:w="540" w:type="dxa"/>
            <w:vMerge/>
            <w:tcBorders>
              <w:top w:val="single" w:sz="12" w:space="0" w:color="auto"/>
              <w:left w:val="single" w:sz="4" w:space="0" w:color="auto"/>
              <w:bottom w:val="single" w:sz="4" w:space="0" w:color="auto"/>
              <w:right w:val="single" w:sz="4" w:space="0" w:color="auto"/>
            </w:tcBorders>
            <w:vAlign w:val="center"/>
          </w:tcPr>
          <w:p w14:paraId="6AEDBA9C" w14:textId="77777777" w:rsidR="00650028" w:rsidRPr="00AA4F64" w:rsidRDefault="00650028" w:rsidP="00564297">
            <w:pPr>
              <w:jc w:val="center"/>
              <w:rPr>
                <w:sz w:val="24"/>
                <w:szCs w:val="24"/>
                <w:lang w:val="uk-UA"/>
              </w:rPr>
            </w:pPr>
          </w:p>
        </w:tc>
        <w:tc>
          <w:tcPr>
            <w:tcW w:w="9525" w:type="dxa"/>
            <w:vMerge/>
            <w:tcBorders>
              <w:top w:val="single" w:sz="12" w:space="0" w:color="auto"/>
              <w:left w:val="single" w:sz="4" w:space="0" w:color="auto"/>
              <w:bottom w:val="single" w:sz="4" w:space="0" w:color="auto"/>
              <w:right w:val="single" w:sz="4" w:space="0" w:color="auto"/>
            </w:tcBorders>
            <w:vAlign w:val="center"/>
          </w:tcPr>
          <w:p w14:paraId="3D1CE04B" w14:textId="77777777" w:rsidR="00650028" w:rsidRPr="00AA4F64" w:rsidRDefault="00650028" w:rsidP="00564297">
            <w:pPr>
              <w:rPr>
                <w:sz w:val="24"/>
                <w:szCs w:val="24"/>
                <w:lang w:val="uk-UA"/>
              </w:rPr>
            </w:pPr>
          </w:p>
        </w:tc>
      </w:tr>
      <w:tr w:rsidR="00650028" w:rsidRPr="00DA3C13" w14:paraId="0E2A6458" w14:textId="77777777" w:rsidTr="00AA4F64">
        <w:trPr>
          <w:trHeight w:val="70"/>
        </w:trPr>
        <w:tc>
          <w:tcPr>
            <w:tcW w:w="540" w:type="dxa"/>
            <w:tcBorders>
              <w:top w:val="single" w:sz="4" w:space="0" w:color="auto"/>
              <w:left w:val="single" w:sz="4" w:space="0" w:color="auto"/>
              <w:bottom w:val="single" w:sz="4" w:space="0" w:color="auto"/>
              <w:right w:val="single" w:sz="4" w:space="0" w:color="auto"/>
            </w:tcBorders>
            <w:vAlign w:val="center"/>
          </w:tcPr>
          <w:p w14:paraId="71CAE9BB"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1</w:t>
            </w:r>
          </w:p>
        </w:tc>
        <w:tc>
          <w:tcPr>
            <w:tcW w:w="9525" w:type="dxa"/>
            <w:tcBorders>
              <w:top w:val="single" w:sz="4" w:space="0" w:color="auto"/>
              <w:left w:val="single" w:sz="4" w:space="0" w:color="auto"/>
              <w:bottom w:val="single" w:sz="4" w:space="0" w:color="auto"/>
              <w:right w:val="single" w:sz="4" w:space="0" w:color="auto"/>
            </w:tcBorders>
            <w:vAlign w:val="center"/>
          </w:tcPr>
          <w:p w14:paraId="1075B195" w14:textId="77777777" w:rsidR="00650028" w:rsidRPr="00AA4F64" w:rsidRDefault="00650028" w:rsidP="00564297">
            <w:pPr>
              <w:jc w:val="both"/>
              <w:rPr>
                <w:b/>
                <w:sz w:val="24"/>
                <w:szCs w:val="24"/>
                <w:lang w:val="uk-UA"/>
              </w:rPr>
            </w:pPr>
            <w:r w:rsidRPr="00AA4F64">
              <w:rPr>
                <w:rStyle w:val="a5"/>
                <w:b w:val="0"/>
                <w:sz w:val="24"/>
                <w:szCs w:val="24"/>
                <w:lang w:val="uk-UA"/>
              </w:rPr>
              <w:t>Херсонська спеціалізована школа І-ІІІ ступенів № 12 з поглибленим вивченням французької мови</w:t>
            </w:r>
          </w:p>
        </w:tc>
      </w:tr>
      <w:tr w:rsidR="00650028" w:rsidRPr="00AA4F64" w14:paraId="6374C535" w14:textId="77777777" w:rsidTr="00AA4F64">
        <w:trPr>
          <w:trHeight w:val="385"/>
        </w:trPr>
        <w:tc>
          <w:tcPr>
            <w:tcW w:w="540" w:type="dxa"/>
            <w:tcBorders>
              <w:top w:val="single" w:sz="4" w:space="0" w:color="auto"/>
              <w:left w:val="single" w:sz="4" w:space="0" w:color="auto"/>
              <w:bottom w:val="single" w:sz="4" w:space="0" w:color="auto"/>
              <w:right w:val="single" w:sz="4" w:space="0" w:color="auto"/>
            </w:tcBorders>
            <w:vAlign w:val="center"/>
          </w:tcPr>
          <w:p w14:paraId="0B5834D3"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2</w:t>
            </w:r>
          </w:p>
        </w:tc>
        <w:tc>
          <w:tcPr>
            <w:tcW w:w="9525" w:type="dxa"/>
            <w:tcBorders>
              <w:top w:val="single" w:sz="4" w:space="0" w:color="auto"/>
              <w:left w:val="single" w:sz="4" w:space="0" w:color="auto"/>
              <w:bottom w:val="single" w:sz="4" w:space="0" w:color="auto"/>
              <w:right w:val="single" w:sz="4" w:space="0" w:color="auto"/>
            </w:tcBorders>
            <w:vAlign w:val="center"/>
          </w:tcPr>
          <w:p w14:paraId="51EF469D" w14:textId="77777777" w:rsidR="00650028" w:rsidRPr="00AA4F64" w:rsidRDefault="0088182D" w:rsidP="00564297">
            <w:pPr>
              <w:jc w:val="both"/>
              <w:rPr>
                <w:sz w:val="24"/>
                <w:szCs w:val="24"/>
                <w:lang w:val="uk-UA"/>
              </w:rPr>
            </w:pPr>
            <w:hyperlink r:id="rId8" w:history="1">
              <w:r w:rsidR="00650028" w:rsidRPr="00AA4F64">
                <w:rPr>
                  <w:bCs/>
                  <w:sz w:val="24"/>
                  <w:szCs w:val="24"/>
                  <w:lang w:val="uk-UA"/>
                </w:rPr>
                <w:t>Херсонська спеціалізована школа  І-ІІІ ст. № 24 із поглибленим вивченням математики, фізики та англійської мови</w:t>
              </w:r>
            </w:hyperlink>
          </w:p>
        </w:tc>
      </w:tr>
      <w:tr w:rsidR="00650028" w:rsidRPr="00AA4F64" w14:paraId="623FDBD1" w14:textId="77777777" w:rsidTr="00AA4F64">
        <w:trPr>
          <w:trHeight w:val="361"/>
        </w:trPr>
        <w:tc>
          <w:tcPr>
            <w:tcW w:w="540" w:type="dxa"/>
            <w:tcBorders>
              <w:top w:val="single" w:sz="4" w:space="0" w:color="auto"/>
              <w:left w:val="single" w:sz="4" w:space="0" w:color="auto"/>
              <w:bottom w:val="single" w:sz="4" w:space="0" w:color="auto"/>
              <w:right w:val="single" w:sz="4" w:space="0" w:color="auto"/>
            </w:tcBorders>
            <w:vAlign w:val="center"/>
          </w:tcPr>
          <w:p w14:paraId="11BE69BC"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3</w:t>
            </w:r>
          </w:p>
        </w:tc>
        <w:tc>
          <w:tcPr>
            <w:tcW w:w="9525" w:type="dxa"/>
            <w:tcBorders>
              <w:top w:val="single" w:sz="4" w:space="0" w:color="auto"/>
              <w:left w:val="single" w:sz="4" w:space="0" w:color="auto"/>
              <w:bottom w:val="single" w:sz="4" w:space="0" w:color="auto"/>
              <w:right w:val="single" w:sz="4" w:space="0" w:color="auto"/>
            </w:tcBorders>
            <w:vAlign w:val="center"/>
          </w:tcPr>
          <w:p w14:paraId="50EAFEDA" w14:textId="77777777" w:rsidR="00650028" w:rsidRPr="00AA4F64" w:rsidRDefault="00650028" w:rsidP="00564297">
            <w:pPr>
              <w:jc w:val="both"/>
              <w:rPr>
                <w:sz w:val="24"/>
                <w:szCs w:val="24"/>
                <w:lang w:val="uk-UA"/>
              </w:rPr>
            </w:pPr>
            <w:r w:rsidRPr="00AA4F64">
              <w:rPr>
                <w:sz w:val="24"/>
                <w:szCs w:val="24"/>
                <w:lang w:val="uk-UA"/>
              </w:rPr>
              <w:t>Херсонська загальноосвітня школа  І-ІІІ ст. № 55</w:t>
            </w:r>
          </w:p>
        </w:tc>
      </w:tr>
      <w:tr w:rsidR="00650028" w:rsidRPr="00564297" w14:paraId="3F3C6832"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46E0CCF9"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4</w:t>
            </w:r>
          </w:p>
        </w:tc>
        <w:tc>
          <w:tcPr>
            <w:tcW w:w="9525" w:type="dxa"/>
            <w:tcBorders>
              <w:top w:val="single" w:sz="4" w:space="0" w:color="auto"/>
              <w:left w:val="single" w:sz="4" w:space="0" w:color="auto"/>
              <w:bottom w:val="single" w:sz="4" w:space="0" w:color="auto"/>
              <w:right w:val="single" w:sz="4" w:space="0" w:color="auto"/>
            </w:tcBorders>
            <w:vAlign w:val="center"/>
          </w:tcPr>
          <w:p w14:paraId="39244373" w14:textId="77777777" w:rsidR="00650028" w:rsidRPr="00AA4F64" w:rsidRDefault="00DA3C13" w:rsidP="00564297">
            <w:pPr>
              <w:rPr>
                <w:sz w:val="24"/>
                <w:szCs w:val="24"/>
                <w:lang w:val="uk-UA"/>
              </w:rPr>
            </w:pPr>
            <w:hyperlink r:id="rId9" w:history="1">
              <w:r w:rsidR="00650028" w:rsidRPr="00AA4F64">
                <w:rPr>
                  <w:rStyle w:val="a3"/>
                  <w:color w:val="auto"/>
                  <w:sz w:val="24"/>
                  <w:szCs w:val="24"/>
                  <w:u w:val="none"/>
                  <w:lang w:val="uk-UA"/>
                </w:rPr>
                <w:t>Херсонський Академічний ліцей при ХДУ</w:t>
              </w:r>
            </w:hyperlink>
            <w:r w:rsidR="00564297">
              <w:rPr>
                <w:rStyle w:val="a3"/>
                <w:color w:val="auto"/>
                <w:sz w:val="24"/>
                <w:szCs w:val="24"/>
                <w:u w:val="none"/>
                <w:lang w:val="uk-UA"/>
              </w:rPr>
              <w:t xml:space="preserve"> ім. О.В. </w:t>
            </w:r>
            <w:proofErr w:type="spellStart"/>
            <w:r w:rsidR="00564297">
              <w:rPr>
                <w:rStyle w:val="a3"/>
                <w:color w:val="auto"/>
                <w:sz w:val="24"/>
                <w:szCs w:val="24"/>
                <w:u w:val="none"/>
                <w:lang w:val="uk-UA"/>
              </w:rPr>
              <w:t>Мішукова</w:t>
            </w:r>
            <w:proofErr w:type="spellEnd"/>
          </w:p>
        </w:tc>
      </w:tr>
      <w:tr w:rsidR="00650028" w:rsidRPr="00564297" w14:paraId="72DA4EB8"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0B7622B4"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5</w:t>
            </w:r>
          </w:p>
        </w:tc>
        <w:tc>
          <w:tcPr>
            <w:tcW w:w="9525" w:type="dxa"/>
            <w:tcBorders>
              <w:top w:val="single" w:sz="4" w:space="0" w:color="auto"/>
              <w:left w:val="single" w:sz="4" w:space="0" w:color="auto"/>
              <w:bottom w:val="single" w:sz="4" w:space="0" w:color="auto"/>
              <w:right w:val="single" w:sz="4" w:space="0" w:color="auto"/>
            </w:tcBorders>
            <w:vAlign w:val="center"/>
          </w:tcPr>
          <w:p w14:paraId="4E1E1361" w14:textId="77777777" w:rsidR="00650028" w:rsidRPr="00AA4F64" w:rsidRDefault="00650028" w:rsidP="00564297">
            <w:pPr>
              <w:rPr>
                <w:sz w:val="24"/>
                <w:szCs w:val="24"/>
                <w:lang w:val="uk-UA"/>
              </w:rPr>
            </w:pPr>
            <w:r w:rsidRPr="00AA4F64">
              <w:rPr>
                <w:sz w:val="24"/>
                <w:szCs w:val="24"/>
                <w:lang w:val="uk-UA"/>
              </w:rPr>
              <w:t>Сонячна загальноосвітня школа  І-ІІІ ст. № 43</w:t>
            </w:r>
          </w:p>
        </w:tc>
      </w:tr>
      <w:tr w:rsidR="00650028" w:rsidRPr="00DA3C13" w14:paraId="6947BA8F"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3C0AEAEB"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6</w:t>
            </w:r>
          </w:p>
        </w:tc>
        <w:tc>
          <w:tcPr>
            <w:tcW w:w="9525" w:type="dxa"/>
            <w:tcBorders>
              <w:top w:val="single" w:sz="4" w:space="0" w:color="auto"/>
              <w:left w:val="single" w:sz="4" w:space="0" w:color="auto"/>
              <w:bottom w:val="single" w:sz="4" w:space="0" w:color="auto"/>
              <w:right w:val="single" w:sz="4" w:space="0" w:color="auto"/>
            </w:tcBorders>
            <w:vAlign w:val="center"/>
          </w:tcPr>
          <w:p w14:paraId="09E31FCD" w14:textId="77777777" w:rsidR="00650028" w:rsidRPr="00AA4F64" w:rsidRDefault="00650028" w:rsidP="00564297">
            <w:pPr>
              <w:rPr>
                <w:sz w:val="24"/>
                <w:szCs w:val="24"/>
                <w:lang w:val="uk-UA"/>
              </w:rPr>
            </w:pPr>
            <w:r w:rsidRPr="00AA4F64">
              <w:rPr>
                <w:sz w:val="24"/>
                <w:szCs w:val="24"/>
                <w:lang w:val="uk-UA"/>
              </w:rPr>
              <w:t>Антонівський ясла-садок № 4 комбінованого типу з логопедичними групами Херсонської міської ради</w:t>
            </w:r>
          </w:p>
        </w:tc>
      </w:tr>
      <w:tr w:rsidR="00650028" w:rsidRPr="00AA4F64" w14:paraId="7ABF0DC6"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7FCCFDE6"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7</w:t>
            </w:r>
          </w:p>
        </w:tc>
        <w:tc>
          <w:tcPr>
            <w:tcW w:w="9525" w:type="dxa"/>
            <w:tcBorders>
              <w:top w:val="single" w:sz="4" w:space="0" w:color="auto"/>
              <w:left w:val="single" w:sz="4" w:space="0" w:color="auto"/>
              <w:bottom w:val="single" w:sz="4" w:space="0" w:color="auto"/>
              <w:right w:val="single" w:sz="4" w:space="0" w:color="auto"/>
            </w:tcBorders>
            <w:vAlign w:val="center"/>
          </w:tcPr>
          <w:p w14:paraId="76356DB7" w14:textId="77777777" w:rsidR="00650028" w:rsidRPr="00AA4F64" w:rsidRDefault="0088182D" w:rsidP="00564297">
            <w:pPr>
              <w:rPr>
                <w:sz w:val="24"/>
                <w:szCs w:val="24"/>
                <w:lang w:val="uk-UA"/>
              </w:rPr>
            </w:pPr>
            <w:hyperlink r:id="rId10" w:history="1">
              <w:r w:rsidR="00650028" w:rsidRPr="00AA4F64">
                <w:rPr>
                  <w:rStyle w:val="a3"/>
                  <w:bCs/>
                  <w:color w:val="auto"/>
                  <w:sz w:val="24"/>
                  <w:szCs w:val="24"/>
                  <w:u w:val="none"/>
                  <w:lang w:val="uk-UA"/>
                </w:rPr>
                <w:t>Херсонська загальноосвітня школа І-ІІІ ст. № 31 з поглибленим вивченням історії та права</w:t>
              </w:r>
            </w:hyperlink>
          </w:p>
        </w:tc>
      </w:tr>
      <w:tr w:rsidR="00650028" w:rsidRPr="00AA4F64" w14:paraId="2E112FAE"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0E804E5B" w14:textId="77777777" w:rsidR="00650028" w:rsidRPr="00AA4F64" w:rsidRDefault="00AA4F64" w:rsidP="00564297">
            <w:pPr>
              <w:widowControl/>
              <w:numPr>
                <w:ilvl w:val="0"/>
                <w:numId w:val="17"/>
              </w:numPr>
              <w:autoSpaceDE/>
              <w:autoSpaceDN/>
              <w:adjustRightInd/>
              <w:ind w:left="0" w:hanging="606"/>
              <w:rPr>
                <w:sz w:val="24"/>
                <w:szCs w:val="24"/>
                <w:lang w:val="uk-UA"/>
              </w:rPr>
            </w:pPr>
            <w:r w:rsidRPr="00AA4F64">
              <w:rPr>
                <w:sz w:val="24"/>
                <w:szCs w:val="24"/>
                <w:lang w:val="uk-UA"/>
              </w:rPr>
              <w:t>8</w:t>
            </w:r>
          </w:p>
        </w:tc>
        <w:tc>
          <w:tcPr>
            <w:tcW w:w="9525" w:type="dxa"/>
            <w:tcBorders>
              <w:top w:val="single" w:sz="4" w:space="0" w:color="auto"/>
              <w:left w:val="single" w:sz="4" w:space="0" w:color="auto"/>
              <w:bottom w:val="single" w:sz="4" w:space="0" w:color="auto"/>
              <w:right w:val="single" w:sz="4" w:space="0" w:color="auto"/>
            </w:tcBorders>
            <w:vAlign w:val="center"/>
          </w:tcPr>
          <w:p w14:paraId="6B4AC269" w14:textId="77777777" w:rsidR="00650028" w:rsidRPr="00AA4F64" w:rsidRDefault="00650028" w:rsidP="00564297">
            <w:pPr>
              <w:rPr>
                <w:sz w:val="24"/>
                <w:szCs w:val="24"/>
                <w:lang w:val="uk-UA"/>
              </w:rPr>
            </w:pPr>
            <w:r w:rsidRPr="00AA4F64">
              <w:rPr>
                <w:sz w:val="24"/>
                <w:szCs w:val="24"/>
                <w:lang w:val="uk-UA"/>
              </w:rPr>
              <w:t>Херсонський навчально-виховний комплекс «Дошкільний навчальний заклад - загальноосвітня школа І-ІІІ ст.-гімназія» № 56</w:t>
            </w:r>
          </w:p>
        </w:tc>
      </w:tr>
      <w:tr w:rsidR="00650028" w:rsidRPr="00AA4F64" w14:paraId="5D58C512"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645EF1A9"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9</w:t>
            </w:r>
          </w:p>
        </w:tc>
        <w:tc>
          <w:tcPr>
            <w:tcW w:w="9525" w:type="dxa"/>
            <w:tcBorders>
              <w:top w:val="single" w:sz="4" w:space="0" w:color="auto"/>
              <w:left w:val="single" w:sz="4" w:space="0" w:color="auto"/>
              <w:bottom w:val="single" w:sz="4" w:space="0" w:color="auto"/>
              <w:right w:val="single" w:sz="4" w:space="0" w:color="auto"/>
            </w:tcBorders>
            <w:vAlign w:val="center"/>
          </w:tcPr>
          <w:p w14:paraId="2969DD3A" w14:textId="77777777" w:rsidR="00650028" w:rsidRPr="00AA4F64" w:rsidRDefault="00650028" w:rsidP="00564297">
            <w:pPr>
              <w:rPr>
                <w:sz w:val="24"/>
                <w:szCs w:val="24"/>
                <w:lang w:val="uk-UA"/>
              </w:rPr>
            </w:pPr>
            <w:r w:rsidRPr="00AA4F64">
              <w:rPr>
                <w:sz w:val="24"/>
                <w:szCs w:val="24"/>
                <w:lang w:val="uk-UA"/>
              </w:rPr>
              <w:t>Херсонський навчально-виховний комплекс «Загальноосвітня школа  І ст. – спеціалізована школа ІІ ст. – колегіум» № 51</w:t>
            </w:r>
          </w:p>
        </w:tc>
      </w:tr>
      <w:tr w:rsidR="00650028" w:rsidRPr="00AA4F64" w14:paraId="167C5F02"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318D3CED"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10</w:t>
            </w:r>
          </w:p>
        </w:tc>
        <w:tc>
          <w:tcPr>
            <w:tcW w:w="9525" w:type="dxa"/>
            <w:tcBorders>
              <w:top w:val="single" w:sz="4" w:space="0" w:color="auto"/>
              <w:left w:val="single" w:sz="4" w:space="0" w:color="auto"/>
              <w:bottom w:val="single" w:sz="4" w:space="0" w:color="auto"/>
              <w:right w:val="single" w:sz="4" w:space="0" w:color="auto"/>
            </w:tcBorders>
            <w:vAlign w:val="center"/>
          </w:tcPr>
          <w:p w14:paraId="12670D78" w14:textId="77777777" w:rsidR="00650028" w:rsidRPr="00AA4F64" w:rsidRDefault="00650028" w:rsidP="00564297">
            <w:pPr>
              <w:rPr>
                <w:sz w:val="24"/>
                <w:szCs w:val="24"/>
                <w:lang w:val="uk-UA"/>
              </w:rPr>
            </w:pPr>
            <w:r w:rsidRPr="00AA4F64">
              <w:rPr>
                <w:sz w:val="24"/>
                <w:szCs w:val="24"/>
                <w:lang w:val="uk-UA"/>
              </w:rPr>
              <w:t>Херсонський навчально-виховний комплекс «Загальноосвітня школа  ІІ ст. – ліцей журналістики, економіки та правознавства»</w:t>
            </w:r>
          </w:p>
        </w:tc>
      </w:tr>
      <w:tr w:rsidR="00650028" w:rsidRPr="00AA4F64" w14:paraId="07AD6B6C"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3C557BDC"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11</w:t>
            </w:r>
          </w:p>
        </w:tc>
        <w:tc>
          <w:tcPr>
            <w:tcW w:w="9525" w:type="dxa"/>
            <w:tcBorders>
              <w:top w:val="single" w:sz="4" w:space="0" w:color="auto"/>
              <w:left w:val="single" w:sz="4" w:space="0" w:color="auto"/>
              <w:bottom w:val="single" w:sz="4" w:space="0" w:color="auto"/>
              <w:right w:val="single" w:sz="4" w:space="0" w:color="auto"/>
            </w:tcBorders>
            <w:vAlign w:val="center"/>
          </w:tcPr>
          <w:p w14:paraId="367D803D" w14:textId="77777777" w:rsidR="00650028" w:rsidRPr="00AA4F64" w:rsidRDefault="00650028" w:rsidP="00564297">
            <w:pPr>
              <w:rPr>
                <w:sz w:val="24"/>
                <w:szCs w:val="24"/>
                <w:lang w:val="uk-UA"/>
              </w:rPr>
            </w:pPr>
            <w:r w:rsidRPr="00AA4F64">
              <w:rPr>
                <w:sz w:val="24"/>
                <w:szCs w:val="24"/>
                <w:lang w:val="uk-UA"/>
              </w:rPr>
              <w:t>Херсонський навчально-виховний комплекс № 7</w:t>
            </w:r>
          </w:p>
        </w:tc>
      </w:tr>
      <w:tr w:rsidR="00650028" w:rsidRPr="00DA3C13" w14:paraId="2F12FF51"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22FEB7BF"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12</w:t>
            </w:r>
          </w:p>
        </w:tc>
        <w:tc>
          <w:tcPr>
            <w:tcW w:w="9525" w:type="dxa"/>
            <w:tcBorders>
              <w:top w:val="single" w:sz="4" w:space="0" w:color="auto"/>
              <w:left w:val="single" w:sz="4" w:space="0" w:color="auto"/>
              <w:bottom w:val="single" w:sz="4" w:space="0" w:color="auto"/>
              <w:right w:val="single" w:sz="4" w:space="0" w:color="auto"/>
            </w:tcBorders>
            <w:vAlign w:val="center"/>
          </w:tcPr>
          <w:p w14:paraId="20DBE5FE" w14:textId="77777777" w:rsidR="00650028" w:rsidRPr="00AA4F64" w:rsidRDefault="00650028" w:rsidP="00564297">
            <w:pPr>
              <w:rPr>
                <w:b/>
                <w:sz w:val="24"/>
                <w:szCs w:val="24"/>
                <w:lang w:val="uk-UA"/>
              </w:rPr>
            </w:pPr>
            <w:r w:rsidRPr="00AA4F64">
              <w:rPr>
                <w:rStyle w:val="a5"/>
                <w:b w:val="0"/>
                <w:sz w:val="24"/>
                <w:szCs w:val="24"/>
                <w:lang w:val="uk-UA"/>
              </w:rPr>
              <w:t xml:space="preserve">Херсонський ясла-садок №1 санаторного типу для ослаблених і </w:t>
            </w:r>
            <w:proofErr w:type="spellStart"/>
            <w:r w:rsidRPr="00AA4F64">
              <w:rPr>
                <w:rStyle w:val="a5"/>
                <w:b w:val="0"/>
                <w:sz w:val="24"/>
                <w:szCs w:val="24"/>
                <w:lang w:val="uk-UA"/>
              </w:rPr>
              <w:t>частохворіючих</w:t>
            </w:r>
            <w:proofErr w:type="spellEnd"/>
            <w:r w:rsidRPr="00AA4F64">
              <w:rPr>
                <w:rStyle w:val="a5"/>
                <w:b w:val="0"/>
                <w:sz w:val="24"/>
                <w:szCs w:val="24"/>
                <w:lang w:val="uk-UA"/>
              </w:rPr>
              <w:t xml:space="preserve"> дітей Херсонської міської ради</w:t>
            </w:r>
          </w:p>
        </w:tc>
      </w:tr>
      <w:tr w:rsidR="00650028" w:rsidRPr="00AA4F64" w14:paraId="1C0A2FF1"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06D98931"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lastRenderedPageBreak/>
              <w:t>13</w:t>
            </w:r>
          </w:p>
        </w:tc>
        <w:tc>
          <w:tcPr>
            <w:tcW w:w="9525" w:type="dxa"/>
            <w:tcBorders>
              <w:top w:val="single" w:sz="4" w:space="0" w:color="auto"/>
              <w:left w:val="single" w:sz="4" w:space="0" w:color="auto"/>
              <w:bottom w:val="single" w:sz="4" w:space="0" w:color="auto"/>
              <w:right w:val="single" w:sz="4" w:space="0" w:color="auto"/>
            </w:tcBorders>
            <w:vAlign w:val="center"/>
          </w:tcPr>
          <w:p w14:paraId="6270CA35" w14:textId="77777777" w:rsidR="00650028" w:rsidRPr="00AA4F64" w:rsidRDefault="00650028" w:rsidP="00564297">
            <w:pPr>
              <w:rPr>
                <w:b/>
                <w:sz w:val="24"/>
                <w:szCs w:val="24"/>
                <w:lang w:val="uk-UA"/>
              </w:rPr>
            </w:pPr>
            <w:r w:rsidRPr="00AA4F64">
              <w:rPr>
                <w:rStyle w:val="a5"/>
                <w:b w:val="0"/>
                <w:sz w:val="24"/>
                <w:szCs w:val="24"/>
                <w:lang w:val="uk-UA"/>
              </w:rPr>
              <w:t>Херсонський ясла-садок № 41 санаторного типу для дітей з туберкульозною інфекцією Херсонської міської ради</w:t>
            </w:r>
          </w:p>
        </w:tc>
      </w:tr>
      <w:tr w:rsidR="00650028" w:rsidRPr="00AA4F64" w14:paraId="1DB6C4C7"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4DDDFE7A" w14:textId="77777777" w:rsidR="00650028" w:rsidRPr="00AA4F64" w:rsidRDefault="00AA4F64" w:rsidP="00564297">
            <w:pPr>
              <w:widowControl/>
              <w:numPr>
                <w:ilvl w:val="0"/>
                <w:numId w:val="17"/>
              </w:numPr>
              <w:autoSpaceDE/>
              <w:autoSpaceDN/>
              <w:adjustRightInd/>
              <w:ind w:left="0" w:hanging="606"/>
              <w:rPr>
                <w:sz w:val="24"/>
                <w:szCs w:val="24"/>
                <w:lang w:val="uk-UA"/>
              </w:rPr>
            </w:pPr>
            <w:r>
              <w:rPr>
                <w:sz w:val="24"/>
                <w:szCs w:val="24"/>
                <w:lang w:val="uk-UA"/>
              </w:rPr>
              <w:t>14</w:t>
            </w:r>
          </w:p>
        </w:tc>
        <w:tc>
          <w:tcPr>
            <w:tcW w:w="9525" w:type="dxa"/>
            <w:tcBorders>
              <w:top w:val="single" w:sz="4" w:space="0" w:color="auto"/>
              <w:left w:val="single" w:sz="4" w:space="0" w:color="auto"/>
              <w:bottom w:val="single" w:sz="4" w:space="0" w:color="auto"/>
              <w:right w:val="single" w:sz="4" w:space="0" w:color="auto"/>
            </w:tcBorders>
            <w:vAlign w:val="center"/>
          </w:tcPr>
          <w:p w14:paraId="58786490" w14:textId="77777777" w:rsidR="00650028" w:rsidRPr="00AA4F64" w:rsidRDefault="00650028" w:rsidP="00564297">
            <w:pPr>
              <w:rPr>
                <w:sz w:val="24"/>
                <w:szCs w:val="24"/>
                <w:lang w:val="uk-UA"/>
              </w:rPr>
            </w:pPr>
            <w:r w:rsidRPr="00AA4F64">
              <w:rPr>
                <w:sz w:val="24"/>
                <w:szCs w:val="24"/>
                <w:lang w:val="uk-UA"/>
              </w:rPr>
              <w:t>Херсонський ясла-садок   № 82  Херсонської міської ради</w:t>
            </w:r>
          </w:p>
        </w:tc>
      </w:tr>
      <w:tr w:rsidR="00650028" w:rsidRPr="00AA4F64" w14:paraId="00017577"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07A7BF51" w14:textId="77777777" w:rsidR="00650028" w:rsidRPr="00AA4F64" w:rsidRDefault="00AA4F64" w:rsidP="00564297">
            <w:pPr>
              <w:widowControl/>
              <w:autoSpaceDE/>
              <w:autoSpaceDN/>
              <w:adjustRightInd/>
              <w:jc w:val="center"/>
              <w:rPr>
                <w:sz w:val="24"/>
                <w:szCs w:val="24"/>
                <w:lang w:val="uk-UA"/>
              </w:rPr>
            </w:pPr>
            <w:r>
              <w:rPr>
                <w:sz w:val="24"/>
                <w:szCs w:val="24"/>
                <w:lang w:val="uk-UA"/>
              </w:rPr>
              <w:t>15</w:t>
            </w:r>
          </w:p>
        </w:tc>
        <w:tc>
          <w:tcPr>
            <w:tcW w:w="9525" w:type="dxa"/>
            <w:tcBorders>
              <w:top w:val="single" w:sz="4" w:space="0" w:color="auto"/>
              <w:left w:val="single" w:sz="4" w:space="0" w:color="auto"/>
              <w:bottom w:val="single" w:sz="4" w:space="0" w:color="auto"/>
              <w:right w:val="single" w:sz="4" w:space="0" w:color="auto"/>
            </w:tcBorders>
            <w:vAlign w:val="center"/>
          </w:tcPr>
          <w:p w14:paraId="496342AB" w14:textId="77777777" w:rsidR="00650028" w:rsidRPr="00AA4F64" w:rsidRDefault="00650028" w:rsidP="00564297">
            <w:pPr>
              <w:rPr>
                <w:sz w:val="24"/>
                <w:szCs w:val="24"/>
                <w:lang w:val="uk-UA"/>
              </w:rPr>
            </w:pPr>
            <w:r w:rsidRPr="00AA4F64">
              <w:rPr>
                <w:sz w:val="24"/>
                <w:szCs w:val="24"/>
                <w:lang w:val="uk-UA"/>
              </w:rPr>
              <w:t>Державна установа «Територіальне медичне об'єднання Міністерства внутрішніх справ України по Херсонській області»</w:t>
            </w:r>
          </w:p>
        </w:tc>
      </w:tr>
      <w:tr w:rsidR="00650028" w:rsidRPr="00AA4F64" w14:paraId="56850152"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5303F374" w14:textId="77777777" w:rsidR="00650028" w:rsidRPr="00AA4F64" w:rsidRDefault="00AA4F64" w:rsidP="00564297">
            <w:pPr>
              <w:widowControl/>
              <w:autoSpaceDE/>
              <w:autoSpaceDN/>
              <w:adjustRightInd/>
              <w:jc w:val="center"/>
              <w:rPr>
                <w:sz w:val="24"/>
                <w:szCs w:val="24"/>
                <w:lang w:val="uk-UA"/>
              </w:rPr>
            </w:pPr>
            <w:r>
              <w:rPr>
                <w:sz w:val="24"/>
                <w:szCs w:val="24"/>
                <w:lang w:val="uk-UA"/>
              </w:rPr>
              <w:t>16</w:t>
            </w:r>
            <w:r w:rsidR="00650028" w:rsidRPr="00AA4F64">
              <w:rPr>
                <w:sz w:val="24"/>
                <w:szCs w:val="24"/>
                <w:lang w:val="uk-UA"/>
              </w:rPr>
              <w:t>.</w:t>
            </w:r>
          </w:p>
        </w:tc>
        <w:tc>
          <w:tcPr>
            <w:tcW w:w="9525" w:type="dxa"/>
            <w:tcBorders>
              <w:top w:val="single" w:sz="4" w:space="0" w:color="auto"/>
              <w:left w:val="single" w:sz="4" w:space="0" w:color="auto"/>
              <w:bottom w:val="single" w:sz="4" w:space="0" w:color="auto"/>
              <w:right w:val="single" w:sz="4" w:space="0" w:color="auto"/>
            </w:tcBorders>
            <w:vAlign w:val="center"/>
          </w:tcPr>
          <w:p w14:paraId="599F7CD6" w14:textId="77777777" w:rsidR="00650028" w:rsidRPr="00AA4F64" w:rsidRDefault="00650028" w:rsidP="00564297">
            <w:pPr>
              <w:rPr>
                <w:sz w:val="24"/>
                <w:szCs w:val="24"/>
                <w:lang w:val="uk-UA"/>
              </w:rPr>
            </w:pPr>
            <w:r w:rsidRPr="00AA4F64">
              <w:rPr>
                <w:sz w:val="24"/>
                <w:szCs w:val="24"/>
                <w:lang w:val="uk-UA"/>
              </w:rPr>
              <w:t>Херсонський міський центр соціальних служб для сім'ї, дітей та молоді</w:t>
            </w:r>
          </w:p>
        </w:tc>
      </w:tr>
      <w:tr w:rsidR="00650028" w:rsidRPr="00AA4F64" w14:paraId="20C233DF"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47908FFD" w14:textId="77777777" w:rsidR="00650028" w:rsidRPr="00AA4F64" w:rsidRDefault="00AA4F64" w:rsidP="00564297">
            <w:pPr>
              <w:widowControl/>
              <w:autoSpaceDE/>
              <w:autoSpaceDN/>
              <w:adjustRightInd/>
              <w:jc w:val="center"/>
              <w:rPr>
                <w:sz w:val="24"/>
                <w:szCs w:val="24"/>
                <w:lang w:val="uk-UA"/>
              </w:rPr>
            </w:pPr>
            <w:r>
              <w:rPr>
                <w:sz w:val="24"/>
                <w:szCs w:val="24"/>
                <w:lang w:val="uk-UA"/>
              </w:rPr>
              <w:t>17</w:t>
            </w:r>
            <w:r w:rsidR="00650028" w:rsidRPr="00AA4F64">
              <w:rPr>
                <w:sz w:val="24"/>
                <w:szCs w:val="24"/>
                <w:lang w:val="uk-UA"/>
              </w:rPr>
              <w:t>.</w:t>
            </w:r>
          </w:p>
        </w:tc>
        <w:tc>
          <w:tcPr>
            <w:tcW w:w="9525" w:type="dxa"/>
            <w:tcBorders>
              <w:top w:val="single" w:sz="4" w:space="0" w:color="auto"/>
              <w:left w:val="single" w:sz="4" w:space="0" w:color="auto"/>
              <w:bottom w:val="single" w:sz="4" w:space="0" w:color="auto"/>
              <w:right w:val="single" w:sz="4" w:space="0" w:color="auto"/>
            </w:tcBorders>
            <w:vAlign w:val="center"/>
          </w:tcPr>
          <w:p w14:paraId="0FF0B7A7" w14:textId="77777777" w:rsidR="00650028" w:rsidRPr="00AA4F64" w:rsidRDefault="00650028" w:rsidP="00564297">
            <w:pPr>
              <w:rPr>
                <w:sz w:val="24"/>
                <w:szCs w:val="24"/>
                <w:lang w:val="uk-UA"/>
              </w:rPr>
            </w:pPr>
            <w:r w:rsidRPr="00AA4F64">
              <w:rPr>
                <w:sz w:val="24"/>
                <w:szCs w:val="24"/>
                <w:lang w:val="uk-UA"/>
              </w:rPr>
              <w:t>Єврейський благодійно-общинний центр «</w:t>
            </w:r>
            <w:proofErr w:type="spellStart"/>
            <w:r w:rsidRPr="00AA4F64">
              <w:rPr>
                <w:sz w:val="24"/>
                <w:szCs w:val="24"/>
                <w:lang w:val="uk-UA"/>
              </w:rPr>
              <w:t>Хесед</w:t>
            </w:r>
            <w:proofErr w:type="spellEnd"/>
            <w:r w:rsidRPr="00AA4F64">
              <w:rPr>
                <w:sz w:val="24"/>
                <w:szCs w:val="24"/>
                <w:lang w:val="uk-UA"/>
              </w:rPr>
              <w:t xml:space="preserve"> </w:t>
            </w:r>
            <w:proofErr w:type="spellStart"/>
            <w:r w:rsidRPr="00AA4F64">
              <w:rPr>
                <w:sz w:val="24"/>
                <w:szCs w:val="24"/>
                <w:lang w:val="uk-UA"/>
              </w:rPr>
              <w:t>Шмуєль</w:t>
            </w:r>
            <w:proofErr w:type="spellEnd"/>
            <w:r w:rsidRPr="00AA4F64">
              <w:rPr>
                <w:sz w:val="24"/>
                <w:szCs w:val="24"/>
                <w:lang w:val="uk-UA"/>
              </w:rPr>
              <w:t>»</w:t>
            </w:r>
          </w:p>
        </w:tc>
      </w:tr>
      <w:tr w:rsidR="00650028" w:rsidRPr="00AA4F64" w14:paraId="04EAD9E1"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554CC050" w14:textId="77777777" w:rsidR="00650028" w:rsidRPr="00AA4F64" w:rsidRDefault="00AA4F64" w:rsidP="00564297">
            <w:pPr>
              <w:widowControl/>
              <w:autoSpaceDE/>
              <w:autoSpaceDN/>
              <w:adjustRightInd/>
              <w:jc w:val="center"/>
              <w:rPr>
                <w:sz w:val="24"/>
                <w:szCs w:val="24"/>
                <w:lang w:val="uk-UA"/>
              </w:rPr>
            </w:pPr>
            <w:r>
              <w:rPr>
                <w:sz w:val="24"/>
                <w:szCs w:val="24"/>
                <w:lang w:val="uk-UA"/>
              </w:rPr>
              <w:t>18</w:t>
            </w:r>
            <w:r w:rsidR="00650028" w:rsidRPr="00AA4F64">
              <w:rPr>
                <w:sz w:val="24"/>
                <w:szCs w:val="24"/>
                <w:lang w:val="uk-UA"/>
              </w:rPr>
              <w:t>.</w:t>
            </w:r>
          </w:p>
        </w:tc>
        <w:tc>
          <w:tcPr>
            <w:tcW w:w="9525" w:type="dxa"/>
            <w:tcBorders>
              <w:top w:val="single" w:sz="4" w:space="0" w:color="auto"/>
              <w:left w:val="single" w:sz="4" w:space="0" w:color="auto"/>
              <w:bottom w:val="single" w:sz="4" w:space="0" w:color="auto"/>
              <w:right w:val="single" w:sz="4" w:space="0" w:color="auto"/>
            </w:tcBorders>
            <w:vAlign w:val="center"/>
          </w:tcPr>
          <w:p w14:paraId="7C7A8FC8" w14:textId="77777777" w:rsidR="00650028" w:rsidRPr="00AA4F64" w:rsidRDefault="00650028" w:rsidP="00564297">
            <w:pPr>
              <w:rPr>
                <w:sz w:val="24"/>
                <w:szCs w:val="24"/>
                <w:lang w:val="uk-UA"/>
              </w:rPr>
            </w:pPr>
            <w:r w:rsidRPr="00AA4F64">
              <w:rPr>
                <w:sz w:val="24"/>
                <w:szCs w:val="24"/>
                <w:lang w:val="uk-UA"/>
              </w:rPr>
              <w:t>КЗ «Херсонський обласний Будинок дитини»</w:t>
            </w:r>
          </w:p>
        </w:tc>
      </w:tr>
      <w:tr w:rsidR="00650028" w:rsidRPr="00AA4F64" w14:paraId="0416F021"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40B547B5" w14:textId="77777777" w:rsidR="00650028" w:rsidRPr="00AA4F64" w:rsidRDefault="00AA4F64" w:rsidP="00564297">
            <w:pPr>
              <w:widowControl/>
              <w:autoSpaceDE/>
              <w:autoSpaceDN/>
              <w:adjustRightInd/>
              <w:jc w:val="center"/>
              <w:rPr>
                <w:sz w:val="24"/>
                <w:szCs w:val="24"/>
                <w:lang w:val="uk-UA"/>
              </w:rPr>
            </w:pPr>
            <w:r>
              <w:rPr>
                <w:sz w:val="24"/>
                <w:szCs w:val="24"/>
                <w:lang w:val="uk-UA"/>
              </w:rPr>
              <w:t>19</w:t>
            </w:r>
            <w:r w:rsidR="00650028" w:rsidRPr="00AA4F64">
              <w:rPr>
                <w:sz w:val="24"/>
                <w:szCs w:val="24"/>
                <w:lang w:val="uk-UA"/>
              </w:rPr>
              <w:t>.</w:t>
            </w:r>
          </w:p>
        </w:tc>
        <w:tc>
          <w:tcPr>
            <w:tcW w:w="9525" w:type="dxa"/>
            <w:tcBorders>
              <w:top w:val="single" w:sz="4" w:space="0" w:color="auto"/>
              <w:left w:val="single" w:sz="4" w:space="0" w:color="auto"/>
              <w:bottom w:val="single" w:sz="4" w:space="0" w:color="auto"/>
              <w:right w:val="single" w:sz="4" w:space="0" w:color="auto"/>
            </w:tcBorders>
            <w:vAlign w:val="center"/>
          </w:tcPr>
          <w:p w14:paraId="058CC2B9" w14:textId="77777777" w:rsidR="00650028" w:rsidRPr="00AA4F64" w:rsidRDefault="00650028" w:rsidP="00564297">
            <w:pPr>
              <w:rPr>
                <w:sz w:val="24"/>
                <w:szCs w:val="24"/>
                <w:lang w:val="uk-UA"/>
              </w:rPr>
            </w:pPr>
            <w:r w:rsidRPr="00AA4F64">
              <w:rPr>
                <w:sz w:val="24"/>
                <w:szCs w:val="24"/>
                <w:lang w:val="uk-UA"/>
              </w:rPr>
              <w:t>Херсонський обласний благодійний фонд «Мангуст»</w:t>
            </w:r>
          </w:p>
        </w:tc>
      </w:tr>
      <w:tr w:rsidR="00650028" w:rsidRPr="00AA4F64" w14:paraId="44A4EEA4" w14:textId="77777777" w:rsidTr="00AA4F64">
        <w:trPr>
          <w:trHeight w:val="321"/>
        </w:trPr>
        <w:tc>
          <w:tcPr>
            <w:tcW w:w="540" w:type="dxa"/>
            <w:tcBorders>
              <w:top w:val="single" w:sz="4" w:space="0" w:color="auto"/>
              <w:left w:val="single" w:sz="4" w:space="0" w:color="auto"/>
              <w:bottom w:val="single" w:sz="4" w:space="0" w:color="auto"/>
              <w:right w:val="single" w:sz="4" w:space="0" w:color="auto"/>
            </w:tcBorders>
            <w:vAlign w:val="center"/>
          </w:tcPr>
          <w:p w14:paraId="7F06C8F3" w14:textId="77777777" w:rsidR="00650028" w:rsidRPr="00AA4F64" w:rsidRDefault="00AA4F64" w:rsidP="00564297">
            <w:pPr>
              <w:widowControl/>
              <w:autoSpaceDE/>
              <w:autoSpaceDN/>
              <w:adjustRightInd/>
              <w:jc w:val="center"/>
              <w:rPr>
                <w:sz w:val="24"/>
                <w:szCs w:val="24"/>
                <w:lang w:val="uk-UA"/>
              </w:rPr>
            </w:pPr>
            <w:r>
              <w:rPr>
                <w:sz w:val="24"/>
                <w:szCs w:val="24"/>
                <w:lang w:val="uk-UA"/>
              </w:rPr>
              <w:t>20</w:t>
            </w:r>
          </w:p>
        </w:tc>
        <w:tc>
          <w:tcPr>
            <w:tcW w:w="9525" w:type="dxa"/>
            <w:tcBorders>
              <w:top w:val="single" w:sz="4" w:space="0" w:color="auto"/>
              <w:left w:val="single" w:sz="4" w:space="0" w:color="auto"/>
              <w:bottom w:val="single" w:sz="4" w:space="0" w:color="auto"/>
              <w:right w:val="single" w:sz="4" w:space="0" w:color="auto"/>
            </w:tcBorders>
            <w:vAlign w:val="center"/>
          </w:tcPr>
          <w:p w14:paraId="4257FD80" w14:textId="77777777" w:rsidR="00650028" w:rsidRPr="00AA4F64" w:rsidRDefault="00650028" w:rsidP="00564297">
            <w:pPr>
              <w:rPr>
                <w:sz w:val="24"/>
                <w:szCs w:val="24"/>
                <w:lang w:val="uk-UA"/>
              </w:rPr>
            </w:pPr>
            <w:r w:rsidRPr="00AA4F64">
              <w:rPr>
                <w:sz w:val="24"/>
                <w:szCs w:val="24"/>
                <w:lang w:val="uk-UA"/>
              </w:rPr>
              <w:t>ГУ ДСНС України у Херсонській області</w:t>
            </w:r>
          </w:p>
        </w:tc>
      </w:tr>
    </w:tbl>
    <w:p w14:paraId="0663ECF0" w14:textId="77777777" w:rsidR="005E1A94" w:rsidRDefault="005E1A94" w:rsidP="00564297">
      <w:pPr>
        <w:shd w:val="clear" w:color="auto" w:fill="FFFFFF"/>
        <w:jc w:val="center"/>
        <w:rPr>
          <w:b/>
          <w:sz w:val="28"/>
          <w:szCs w:val="28"/>
          <w:lang w:val="uk-UA"/>
        </w:rPr>
      </w:pPr>
    </w:p>
    <w:p w14:paraId="4285611E" w14:textId="77777777" w:rsidR="005E1A94" w:rsidRDefault="005E1A94" w:rsidP="00564297">
      <w:pPr>
        <w:pStyle w:val="a6"/>
        <w:ind w:left="0"/>
        <w:jc w:val="center"/>
        <w:rPr>
          <w:b/>
          <w:caps/>
          <w:szCs w:val="28"/>
        </w:rPr>
      </w:pPr>
      <w:r>
        <w:rPr>
          <w:b/>
          <w:caps/>
          <w:szCs w:val="28"/>
        </w:rPr>
        <w:t>Зміст практики:</w:t>
      </w:r>
    </w:p>
    <w:p w14:paraId="11EBA301" w14:textId="77777777" w:rsidR="006E2D0E" w:rsidRPr="006E1222" w:rsidRDefault="006E2D0E" w:rsidP="00564297">
      <w:pPr>
        <w:shd w:val="clear" w:color="auto" w:fill="FFFFFF"/>
        <w:ind w:firstLine="504"/>
        <w:jc w:val="both"/>
        <w:rPr>
          <w:b/>
          <w:iCs/>
          <w:sz w:val="28"/>
          <w:szCs w:val="28"/>
          <w:lang w:val="uk-UA"/>
        </w:rPr>
      </w:pPr>
      <w:r w:rsidRPr="006E1222">
        <w:rPr>
          <w:b/>
          <w:iCs/>
          <w:sz w:val="28"/>
          <w:szCs w:val="28"/>
          <w:lang w:val="uk-UA"/>
        </w:rPr>
        <w:t xml:space="preserve">Діяльність студентів 4 курсу на період виробничої психологічної практики у 1 тиждень </w:t>
      </w:r>
      <w:r w:rsidR="004C29C7">
        <w:rPr>
          <w:b/>
          <w:iCs/>
          <w:sz w:val="28"/>
          <w:szCs w:val="28"/>
          <w:lang w:val="uk-UA"/>
        </w:rPr>
        <w:t>складається</w:t>
      </w:r>
      <w:r w:rsidRPr="006E1222">
        <w:rPr>
          <w:b/>
          <w:iCs/>
          <w:sz w:val="28"/>
          <w:szCs w:val="28"/>
          <w:lang w:val="uk-UA"/>
        </w:rPr>
        <w:t>:</w:t>
      </w:r>
    </w:p>
    <w:p w14:paraId="17D90E72" w14:textId="77777777" w:rsidR="00987A01" w:rsidRPr="004C29C7" w:rsidRDefault="00987A01" w:rsidP="00564297">
      <w:pPr>
        <w:pStyle w:val="Default"/>
        <w:ind w:firstLine="709"/>
        <w:jc w:val="both"/>
        <w:rPr>
          <w:rFonts w:ascii="Times New Roman" w:hAnsi="Times New Roman" w:cs="Times New Roman"/>
          <w:sz w:val="28"/>
          <w:szCs w:val="28"/>
          <w:lang w:val="uk-UA"/>
        </w:rPr>
      </w:pPr>
      <w:r w:rsidRPr="004C29C7">
        <w:rPr>
          <w:rFonts w:ascii="Times New Roman" w:hAnsi="Times New Roman" w:cs="Times New Roman"/>
          <w:sz w:val="28"/>
          <w:szCs w:val="28"/>
          <w:lang w:val="uk-UA"/>
        </w:rPr>
        <w:t xml:space="preserve">1.в установі, що є базою для проходження практики, студент повинен пройти інструктаж щодо правил техніки безпеки, ознайомитися з робочим місцем й узгодити план роботи на час проходження практики. </w:t>
      </w:r>
    </w:p>
    <w:p w14:paraId="7D0BDDEA" w14:textId="77777777" w:rsidR="006E2D0E" w:rsidRPr="006E1222" w:rsidRDefault="00987A01" w:rsidP="00564297">
      <w:pPr>
        <w:shd w:val="clear" w:color="auto" w:fill="FFFFFF"/>
        <w:tabs>
          <w:tab w:val="left" w:pos="0"/>
        </w:tabs>
        <w:ind w:firstLine="709"/>
        <w:jc w:val="both"/>
        <w:rPr>
          <w:sz w:val="28"/>
          <w:szCs w:val="28"/>
          <w:lang w:val="uk-UA"/>
        </w:rPr>
      </w:pPr>
      <w:r w:rsidRPr="006E1222">
        <w:rPr>
          <w:sz w:val="28"/>
          <w:szCs w:val="28"/>
          <w:lang w:val="uk-UA"/>
        </w:rPr>
        <w:t>2.</w:t>
      </w:r>
      <w:r w:rsidR="006E2D0E" w:rsidRPr="006E1222">
        <w:rPr>
          <w:sz w:val="28"/>
          <w:szCs w:val="28"/>
          <w:lang w:val="uk-UA"/>
        </w:rPr>
        <w:t>ознайомлення з документацією психолога, його функціональними обов'язками, видами робіт та основними методиками діагностичної роботи, способами корекційного впливу на особистість та колектив, методами розвиваючої та психопрофілактичної роботи, та іншими засобами професійної діяльності практичного психолога;</w:t>
      </w:r>
    </w:p>
    <w:p w14:paraId="4B4D442E" w14:textId="77777777" w:rsidR="006E2D0E" w:rsidRPr="006E1222" w:rsidRDefault="00987A01" w:rsidP="00564297">
      <w:pPr>
        <w:shd w:val="clear" w:color="auto" w:fill="FFFFFF"/>
        <w:tabs>
          <w:tab w:val="left" w:pos="426"/>
        </w:tabs>
        <w:ind w:firstLine="709"/>
        <w:jc w:val="both"/>
        <w:rPr>
          <w:spacing w:val="-29"/>
          <w:sz w:val="28"/>
          <w:szCs w:val="28"/>
          <w:lang w:val="uk-UA"/>
        </w:rPr>
      </w:pPr>
      <w:r w:rsidRPr="006E1222">
        <w:rPr>
          <w:sz w:val="28"/>
          <w:szCs w:val="28"/>
          <w:lang w:val="uk-UA"/>
        </w:rPr>
        <w:t>3.</w:t>
      </w:r>
      <w:r w:rsidR="006E2D0E" w:rsidRPr="006E1222">
        <w:rPr>
          <w:sz w:val="28"/>
          <w:szCs w:val="28"/>
          <w:lang w:val="uk-UA"/>
        </w:rPr>
        <w:t>складання індивідуального плану з своєї роботи (психодіагностичної, психокорекційної та психопрофілактичної).</w:t>
      </w:r>
    </w:p>
    <w:p w14:paraId="6E3D8162" w14:textId="77777777" w:rsidR="00564297" w:rsidRDefault="00564297" w:rsidP="00564297">
      <w:pPr>
        <w:jc w:val="center"/>
        <w:rPr>
          <w:b/>
          <w:sz w:val="32"/>
          <w:szCs w:val="28"/>
          <w:lang w:val="uk-UA"/>
        </w:rPr>
      </w:pPr>
    </w:p>
    <w:p w14:paraId="4899834A" w14:textId="77777777" w:rsidR="005E1A94" w:rsidRDefault="005E1A94" w:rsidP="00564297">
      <w:pPr>
        <w:jc w:val="center"/>
        <w:rPr>
          <w:b/>
          <w:sz w:val="32"/>
          <w:szCs w:val="28"/>
          <w:lang w:val="uk-UA"/>
        </w:rPr>
      </w:pPr>
      <w:r>
        <w:rPr>
          <w:b/>
          <w:sz w:val="32"/>
          <w:szCs w:val="28"/>
          <w:lang w:val="uk-UA"/>
        </w:rPr>
        <w:t>ОСНОВНІ ВИДИ РОБІТ ПІД ЧАС ПРАКТИКИ</w:t>
      </w:r>
    </w:p>
    <w:p w14:paraId="444E7CEF" w14:textId="77777777" w:rsidR="006E2D0E" w:rsidRPr="006E1222" w:rsidRDefault="006E2D0E" w:rsidP="00564297">
      <w:pPr>
        <w:shd w:val="clear" w:color="auto" w:fill="FFFFFF"/>
        <w:jc w:val="both"/>
        <w:rPr>
          <w:sz w:val="28"/>
          <w:szCs w:val="28"/>
        </w:rPr>
      </w:pPr>
      <w:r w:rsidRPr="006E1222">
        <w:rPr>
          <w:sz w:val="28"/>
          <w:szCs w:val="28"/>
          <w:lang w:val="uk-UA"/>
        </w:rPr>
        <w:t xml:space="preserve">1. Розробити та провести </w:t>
      </w:r>
      <w:r w:rsidR="00564297">
        <w:rPr>
          <w:b/>
          <w:bCs/>
          <w:sz w:val="28"/>
          <w:szCs w:val="28"/>
          <w:lang w:val="uk-UA"/>
        </w:rPr>
        <w:t>психодіагностичну роботу</w:t>
      </w:r>
      <w:r w:rsidRPr="006E1222">
        <w:rPr>
          <w:b/>
          <w:bCs/>
          <w:sz w:val="28"/>
          <w:szCs w:val="28"/>
          <w:lang w:val="uk-UA"/>
        </w:rPr>
        <w:t xml:space="preserve"> яка передбачає:</w:t>
      </w:r>
    </w:p>
    <w:p w14:paraId="121BA881" w14:textId="77777777" w:rsidR="006E2D0E" w:rsidRPr="006E1222" w:rsidRDefault="00564297" w:rsidP="00564297">
      <w:pPr>
        <w:shd w:val="clear" w:color="auto" w:fill="FFFFFF"/>
        <w:ind w:left="567" w:hanging="567"/>
        <w:jc w:val="both"/>
        <w:rPr>
          <w:sz w:val="28"/>
          <w:szCs w:val="28"/>
          <w:lang w:val="uk-UA"/>
        </w:rPr>
      </w:pPr>
      <w:r>
        <w:rPr>
          <w:spacing w:val="-1"/>
          <w:sz w:val="28"/>
          <w:szCs w:val="28"/>
          <w:lang w:val="uk-UA"/>
        </w:rPr>
        <w:t xml:space="preserve">1.1. </w:t>
      </w:r>
      <w:r w:rsidR="006E2D0E" w:rsidRPr="006E1222">
        <w:rPr>
          <w:spacing w:val="-1"/>
          <w:sz w:val="28"/>
          <w:szCs w:val="28"/>
          <w:lang w:val="uk-UA"/>
        </w:rPr>
        <w:t xml:space="preserve">психологічне вивчення 1 реальної проблемної ситуації (ситуація обираються разом із </w:t>
      </w:r>
      <w:r w:rsidR="006E2D0E" w:rsidRPr="006E1222">
        <w:rPr>
          <w:sz w:val="28"/>
          <w:szCs w:val="28"/>
          <w:lang w:val="uk-UA"/>
        </w:rPr>
        <w:t>психологом та узгоджується з груповим керівником). Ситуація передбачає використання не менш 5 різних психодіагностичних методів та методик. Студент оформлює наступну документацію:</w:t>
      </w:r>
    </w:p>
    <w:p w14:paraId="4A1C21DF" w14:textId="77777777" w:rsidR="006E2D0E" w:rsidRPr="006E1222" w:rsidRDefault="00564297" w:rsidP="00564297">
      <w:pPr>
        <w:shd w:val="clear" w:color="auto" w:fill="FFFFFF"/>
        <w:tabs>
          <w:tab w:val="left" w:pos="567"/>
        </w:tabs>
        <w:ind w:left="567" w:hanging="567"/>
        <w:jc w:val="both"/>
        <w:rPr>
          <w:sz w:val="28"/>
          <w:szCs w:val="28"/>
          <w:lang w:val="uk-UA"/>
        </w:rPr>
      </w:pPr>
      <w:r>
        <w:rPr>
          <w:spacing w:val="-15"/>
          <w:sz w:val="28"/>
          <w:szCs w:val="28"/>
          <w:lang w:val="uk-UA"/>
        </w:rPr>
        <w:t xml:space="preserve">1.2.    </w:t>
      </w:r>
      <w:r w:rsidR="006E2D0E" w:rsidRPr="006E1222">
        <w:rPr>
          <w:spacing w:val="-1"/>
          <w:sz w:val="28"/>
          <w:szCs w:val="28"/>
          <w:lang w:val="uk-UA"/>
        </w:rPr>
        <w:t>коротке описання психологічної проблеми (науковою, психологічною мовою),</w:t>
      </w:r>
      <w:r w:rsidR="00A94F10" w:rsidRPr="006E1222">
        <w:rPr>
          <w:spacing w:val="-1"/>
          <w:sz w:val="28"/>
          <w:szCs w:val="28"/>
          <w:lang w:val="uk-UA"/>
        </w:rPr>
        <w:t xml:space="preserve"> </w:t>
      </w:r>
      <w:r w:rsidR="006E2D0E" w:rsidRPr="006E1222">
        <w:rPr>
          <w:spacing w:val="-1"/>
          <w:sz w:val="28"/>
          <w:szCs w:val="28"/>
          <w:lang w:val="uk-UA"/>
        </w:rPr>
        <w:t>сучасні наукові теорії з цієї проблеми (на 2-3 аркуші А4), визначення цілей і завдань</w:t>
      </w:r>
      <w:r w:rsidR="00A94F10" w:rsidRPr="006E1222">
        <w:rPr>
          <w:spacing w:val="-1"/>
          <w:sz w:val="28"/>
          <w:szCs w:val="28"/>
          <w:lang w:val="uk-UA"/>
        </w:rPr>
        <w:t xml:space="preserve"> </w:t>
      </w:r>
      <w:r w:rsidR="006E2D0E" w:rsidRPr="006E1222">
        <w:rPr>
          <w:sz w:val="28"/>
          <w:szCs w:val="28"/>
          <w:lang w:val="uk-UA"/>
        </w:rPr>
        <w:t>застосування кожної методик, аргументація вибору адекватного</w:t>
      </w:r>
      <w:r w:rsidR="00A94F10" w:rsidRPr="006E1222">
        <w:rPr>
          <w:sz w:val="28"/>
          <w:szCs w:val="28"/>
          <w:lang w:val="uk-UA"/>
        </w:rPr>
        <w:t xml:space="preserve"> </w:t>
      </w:r>
      <w:r w:rsidR="006E2D0E" w:rsidRPr="006E1222">
        <w:rPr>
          <w:sz w:val="28"/>
          <w:szCs w:val="28"/>
          <w:lang w:val="uk-UA"/>
        </w:rPr>
        <w:t>психодіагностичного інструментарію;</w:t>
      </w:r>
    </w:p>
    <w:p w14:paraId="344C4D04" w14:textId="77777777" w:rsidR="006E2D0E" w:rsidRPr="006E1222" w:rsidRDefault="00564297" w:rsidP="00564297">
      <w:pPr>
        <w:shd w:val="clear" w:color="auto" w:fill="FFFFFF"/>
        <w:tabs>
          <w:tab w:val="left" w:pos="567"/>
        </w:tabs>
        <w:ind w:left="567" w:hanging="567"/>
        <w:jc w:val="both"/>
        <w:rPr>
          <w:sz w:val="28"/>
          <w:szCs w:val="28"/>
        </w:rPr>
      </w:pPr>
      <w:r>
        <w:rPr>
          <w:spacing w:val="-15"/>
          <w:sz w:val="28"/>
          <w:szCs w:val="28"/>
          <w:lang w:val="uk-UA"/>
        </w:rPr>
        <w:t xml:space="preserve">1.3.  </w:t>
      </w:r>
      <w:r w:rsidR="006E2D0E" w:rsidRPr="006E1222">
        <w:rPr>
          <w:sz w:val="28"/>
          <w:szCs w:val="28"/>
          <w:lang w:val="uk-UA"/>
        </w:rPr>
        <w:t>протоколи обстеження з кожної методики, які оформлені відповідно до</w:t>
      </w:r>
      <w:r w:rsidR="00A94F10" w:rsidRPr="006E1222">
        <w:rPr>
          <w:sz w:val="28"/>
          <w:szCs w:val="28"/>
          <w:lang w:val="uk-UA"/>
        </w:rPr>
        <w:t xml:space="preserve"> </w:t>
      </w:r>
      <w:r w:rsidR="006E2D0E" w:rsidRPr="006E1222">
        <w:rPr>
          <w:sz w:val="28"/>
          <w:szCs w:val="28"/>
          <w:lang w:val="uk-UA"/>
        </w:rPr>
        <w:t>існуючих вимог;</w:t>
      </w:r>
    </w:p>
    <w:p w14:paraId="6E336698" w14:textId="77777777" w:rsidR="006E2D0E" w:rsidRPr="006E1222" w:rsidRDefault="00564297" w:rsidP="00564297">
      <w:pPr>
        <w:shd w:val="clear" w:color="auto" w:fill="FFFFFF"/>
        <w:tabs>
          <w:tab w:val="left" w:pos="1012"/>
        </w:tabs>
        <w:ind w:left="567" w:hanging="567"/>
        <w:jc w:val="both"/>
        <w:rPr>
          <w:sz w:val="28"/>
          <w:szCs w:val="28"/>
        </w:rPr>
      </w:pPr>
      <w:r>
        <w:rPr>
          <w:spacing w:val="-19"/>
          <w:sz w:val="28"/>
          <w:szCs w:val="28"/>
          <w:lang w:val="uk-UA"/>
        </w:rPr>
        <w:t xml:space="preserve">1.4.    </w:t>
      </w:r>
      <w:r w:rsidR="006E2D0E" w:rsidRPr="006E1222">
        <w:rPr>
          <w:sz w:val="28"/>
          <w:szCs w:val="28"/>
          <w:lang w:val="uk-UA"/>
        </w:rPr>
        <w:t>загальний психологічний висновок, що включає основну отриману</w:t>
      </w:r>
      <w:r w:rsidR="00A94F10" w:rsidRPr="006E1222">
        <w:rPr>
          <w:sz w:val="28"/>
          <w:szCs w:val="28"/>
          <w:lang w:val="uk-UA"/>
        </w:rPr>
        <w:t xml:space="preserve"> </w:t>
      </w:r>
      <w:r w:rsidR="006E2D0E" w:rsidRPr="006E1222">
        <w:rPr>
          <w:sz w:val="28"/>
          <w:szCs w:val="28"/>
          <w:lang w:val="uk-UA"/>
        </w:rPr>
        <w:t>інформацію з досліджуваної проблеми, прогноз розвитку та практичні рекомендації</w:t>
      </w:r>
      <w:r w:rsidR="00A94F10" w:rsidRPr="006E1222">
        <w:rPr>
          <w:sz w:val="28"/>
          <w:szCs w:val="28"/>
          <w:lang w:val="uk-UA"/>
        </w:rPr>
        <w:t xml:space="preserve"> </w:t>
      </w:r>
    </w:p>
    <w:p w14:paraId="44F3D4BF" w14:textId="77777777" w:rsidR="006E2D0E" w:rsidRPr="006E1222" w:rsidRDefault="006E2D0E" w:rsidP="00564297">
      <w:pPr>
        <w:shd w:val="clear" w:color="auto" w:fill="FFFFFF"/>
        <w:rPr>
          <w:sz w:val="28"/>
          <w:szCs w:val="28"/>
        </w:rPr>
      </w:pPr>
      <w:r w:rsidRPr="006E1222">
        <w:rPr>
          <w:sz w:val="28"/>
          <w:szCs w:val="28"/>
          <w:lang w:val="uk-UA"/>
        </w:rPr>
        <w:t xml:space="preserve">2. Виконати </w:t>
      </w:r>
      <w:proofErr w:type="spellStart"/>
      <w:r w:rsidRPr="006E1222">
        <w:rPr>
          <w:b/>
          <w:bCs/>
          <w:sz w:val="28"/>
          <w:szCs w:val="28"/>
          <w:lang w:val="uk-UA"/>
        </w:rPr>
        <w:t>психокорекційно</w:t>
      </w:r>
      <w:proofErr w:type="spellEnd"/>
      <w:r w:rsidRPr="006E1222">
        <w:rPr>
          <w:b/>
          <w:bCs/>
          <w:sz w:val="28"/>
          <w:szCs w:val="28"/>
          <w:lang w:val="uk-UA"/>
        </w:rPr>
        <w:t>-розвиваючу роботу:</w:t>
      </w:r>
    </w:p>
    <w:p w14:paraId="59358338" w14:textId="77777777" w:rsidR="006E2D0E" w:rsidRPr="006E1222" w:rsidRDefault="00564297" w:rsidP="00564297">
      <w:pPr>
        <w:shd w:val="clear" w:color="auto" w:fill="FFFFFF"/>
        <w:tabs>
          <w:tab w:val="left" w:pos="1026"/>
        </w:tabs>
        <w:ind w:left="567" w:hanging="567"/>
        <w:jc w:val="both"/>
        <w:rPr>
          <w:sz w:val="28"/>
          <w:szCs w:val="28"/>
        </w:rPr>
      </w:pPr>
      <w:r>
        <w:rPr>
          <w:spacing w:val="-13"/>
          <w:sz w:val="28"/>
          <w:szCs w:val="28"/>
          <w:lang w:val="uk-UA"/>
        </w:rPr>
        <w:t>2.1.</w:t>
      </w:r>
      <w:r w:rsidR="006E2D0E" w:rsidRPr="006E1222">
        <w:rPr>
          <w:sz w:val="28"/>
          <w:szCs w:val="28"/>
          <w:lang w:val="uk-UA"/>
        </w:rPr>
        <w:tab/>
        <w:t>За результатами психодіагностичної роботи формується група (або</w:t>
      </w:r>
      <w:r w:rsidR="00A94F10" w:rsidRPr="006E1222">
        <w:rPr>
          <w:sz w:val="28"/>
          <w:szCs w:val="28"/>
          <w:lang w:val="uk-UA"/>
        </w:rPr>
        <w:t xml:space="preserve"> </w:t>
      </w:r>
      <w:r w:rsidR="006E2D0E" w:rsidRPr="006E1222">
        <w:rPr>
          <w:sz w:val="28"/>
          <w:szCs w:val="28"/>
          <w:lang w:val="uk-UA"/>
        </w:rPr>
        <w:t xml:space="preserve">обирається особа), яка потребує </w:t>
      </w:r>
      <w:proofErr w:type="spellStart"/>
      <w:r w:rsidR="006E2D0E" w:rsidRPr="006E1222">
        <w:rPr>
          <w:sz w:val="28"/>
          <w:szCs w:val="28"/>
          <w:lang w:val="uk-UA"/>
        </w:rPr>
        <w:t>психокорекційно</w:t>
      </w:r>
      <w:proofErr w:type="spellEnd"/>
      <w:r w:rsidR="006E2D0E" w:rsidRPr="006E1222">
        <w:rPr>
          <w:sz w:val="28"/>
          <w:szCs w:val="28"/>
          <w:lang w:val="uk-UA"/>
        </w:rPr>
        <w:t>-розвиваючої роботи.</w:t>
      </w:r>
    </w:p>
    <w:p w14:paraId="74F7E165" w14:textId="77777777" w:rsidR="006E2D0E" w:rsidRPr="006E1222" w:rsidRDefault="00564297" w:rsidP="00564297">
      <w:pPr>
        <w:shd w:val="clear" w:color="auto" w:fill="FFFFFF"/>
        <w:tabs>
          <w:tab w:val="left" w:pos="868"/>
        </w:tabs>
        <w:ind w:left="567" w:hanging="567"/>
        <w:jc w:val="both"/>
        <w:rPr>
          <w:sz w:val="28"/>
          <w:szCs w:val="28"/>
        </w:rPr>
      </w:pPr>
      <w:r>
        <w:rPr>
          <w:spacing w:val="-14"/>
          <w:sz w:val="28"/>
          <w:szCs w:val="28"/>
          <w:lang w:val="uk-UA"/>
        </w:rPr>
        <w:t>2.2.</w:t>
      </w:r>
      <w:r w:rsidR="006E2D0E" w:rsidRPr="006E1222">
        <w:rPr>
          <w:sz w:val="28"/>
          <w:szCs w:val="28"/>
          <w:lang w:val="uk-UA"/>
        </w:rPr>
        <w:tab/>
        <w:t xml:space="preserve">Для цієї групи (особи) скласти план корекційної роботи, який </w:t>
      </w:r>
      <w:r w:rsidR="006E2D0E" w:rsidRPr="006E1222">
        <w:rPr>
          <w:sz w:val="28"/>
          <w:szCs w:val="28"/>
          <w:lang w:val="uk-UA"/>
        </w:rPr>
        <w:lastRenderedPageBreak/>
        <w:t>передбачає не</w:t>
      </w:r>
      <w:r w:rsidR="00A94F10" w:rsidRPr="006E1222">
        <w:rPr>
          <w:sz w:val="28"/>
          <w:szCs w:val="28"/>
          <w:lang w:val="uk-UA"/>
        </w:rPr>
        <w:t xml:space="preserve"> </w:t>
      </w:r>
      <w:r w:rsidR="006E2D0E" w:rsidRPr="006E1222">
        <w:rPr>
          <w:sz w:val="28"/>
          <w:szCs w:val="28"/>
          <w:lang w:val="uk-UA"/>
        </w:rPr>
        <w:t>менше 5 занять. Провести 3 корекційних заняття та підготувати протоколи їх</w:t>
      </w:r>
      <w:r w:rsidR="00A94F10" w:rsidRPr="006E1222">
        <w:rPr>
          <w:sz w:val="28"/>
          <w:szCs w:val="28"/>
          <w:lang w:val="uk-UA"/>
        </w:rPr>
        <w:t xml:space="preserve"> </w:t>
      </w:r>
      <w:r w:rsidR="006E2D0E" w:rsidRPr="006E1222">
        <w:rPr>
          <w:sz w:val="28"/>
          <w:szCs w:val="28"/>
          <w:lang w:val="uk-UA"/>
        </w:rPr>
        <w:t>проведення. Перед проведення занять обов'язково ознайомити з ним групового</w:t>
      </w:r>
      <w:r w:rsidR="00A94F10" w:rsidRPr="006E1222">
        <w:rPr>
          <w:sz w:val="28"/>
          <w:szCs w:val="28"/>
          <w:lang w:val="uk-UA"/>
        </w:rPr>
        <w:t xml:space="preserve"> </w:t>
      </w:r>
      <w:r w:rsidR="006E2D0E" w:rsidRPr="006E1222">
        <w:rPr>
          <w:sz w:val="28"/>
          <w:szCs w:val="28"/>
          <w:lang w:val="uk-UA"/>
        </w:rPr>
        <w:t>керівника практики та узгодити з ним термін проведення.</w:t>
      </w:r>
    </w:p>
    <w:p w14:paraId="648EC8AA" w14:textId="77777777" w:rsidR="006E2D0E" w:rsidRPr="006E1222" w:rsidRDefault="00564297" w:rsidP="00564297">
      <w:pPr>
        <w:shd w:val="clear" w:color="auto" w:fill="FFFFFF"/>
        <w:tabs>
          <w:tab w:val="left" w:pos="983"/>
        </w:tabs>
        <w:ind w:left="567" w:hanging="567"/>
        <w:jc w:val="both"/>
        <w:rPr>
          <w:sz w:val="28"/>
          <w:szCs w:val="28"/>
        </w:rPr>
      </w:pPr>
      <w:r>
        <w:rPr>
          <w:spacing w:val="-15"/>
          <w:sz w:val="28"/>
          <w:szCs w:val="28"/>
          <w:lang w:val="uk-UA"/>
        </w:rPr>
        <w:t>2.3.</w:t>
      </w:r>
      <w:r w:rsidR="006E2D0E" w:rsidRPr="006E1222">
        <w:rPr>
          <w:sz w:val="28"/>
          <w:szCs w:val="28"/>
          <w:lang w:val="uk-UA"/>
        </w:rPr>
        <w:tab/>
        <w:t>Психолог-практикант повинен передбачити способи перевірки дієвості</w:t>
      </w:r>
      <w:r w:rsidR="00A94F10" w:rsidRPr="006E1222">
        <w:rPr>
          <w:sz w:val="28"/>
          <w:szCs w:val="28"/>
          <w:lang w:val="uk-UA"/>
        </w:rPr>
        <w:t xml:space="preserve"> </w:t>
      </w:r>
      <w:r w:rsidR="006E2D0E" w:rsidRPr="006E1222">
        <w:rPr>
          <w:sz w:val="28"/>
          <w:szCs w:val="28"/>
          <w:lang w:val="uk-UA"/>
        </w:rPr>
        <w:t>проведеної корекційно-розвиваючої роботи та описати її ефективність.</w:t>
      </w:r>
    </w:p>
    <w:p w14:paraId="54B50E07" w14:textId="77777777" w:rsidR="006E2D0E" w:rsidRPr="006E1222" w:rsidRDefault="00564297" w:rsidP="00564297">
      <w:pPr>
        <w:shd w:val="clear" w:color="auto" w:fill="FFFFFF"/>
        <w:tabs>
          <w:tab w:val="left" w:pos="821"/>
        </w:tabs>
        <w:ind w:left="567" w:hanging="567"/>
        <w:jc w:val="both"/>
        <w:rPr>
          <w:sz w:val="28"/>
          <w:szCs w:val="28"/>
        </w:rPr>
      </w:pPr>
      <w:r>
        <w:rPr>
          <w:spacing w:val="-11"/>
          <w:sz w:val="28"/>
          <w:szCs w:val="28"/>
          <w:lang w:val="uk-UA"/>
        </w:rPr>
        <w:t>2.4.</w:t>
      </w:r>
      <w:r w:rsidR="006E2D0E" w:rsidRPr="006E1222">
        <w:rPr>
          <w:sz w:val="28"/>
          <w:szCs w:val="28"/>
          <w:lang w:val="uk-UA"/>
        </w:rPr>
        <w:tab/>
      </w:r>
      <w:r w:rsidR="006E2D0E" w:rsidRPr="006E1222">
        <w:rPr>
          <w:spacing w:val="-1"/>
          <w:sz w:val="28"/>
          <w:szCs w:val="28"/>
          <w:lang w:val="uk-UA"/>
        </w:rPr>
        <w:t>Студент оформлює документацію:</w:t>
      </w:r>
      <w:r>
        <w:rPr>
          <w:sz w:val="28"/>
          <w:szCs w:val="28"/>
          <w:lang w:val="uk-UA"/>
        </w:rPr>
        <w:t xml:space="preserve"> </w:t>
      </w:r>
      <w:r w:rsidR="006E2D0E" w:rsidRPr="006E1222">
        <w:rPr>
          <w:sz w:val="28"/>
          <w:szCs w:val="28"/>
          <w:lang w:val="uk-UA"/>
        </w:rPr>
        <w:t>цілі, обґрунтування саме такої форми роботи з проблемою; контингенту, з</w:t>
      </w:r>
      <w:r w:rsidR="00A94F10" w:rsidRPr="006E1222">
        <w:rPr>
          <w:sz w:val="28"/>
          <w:szCs w:val="28"/>
          <w:lang w:val="uk-UA"/>
        </w:rPr>
        <w:t xml:space="preserve"> </w:t>
      </w:r>
      <w:r w:rsidR="006E2D0E" w:rsidRPr="006E1222">
        <w:rPr>
          <w:sz w:val="28"/>
          <w:szCs w:val="28"/>
          <w:lang w:val="uk-UA"/>
        </w:rPr>
        <w:t>яким вона проводиться;</w:t>
      </w:r>
      <w:r>
        <w:rPr>
          <w:sz w:val="28"/>
          <w:szCs w:val="28"/>
          <w:lang w:val="uk-UA"/>
        </w:rPr>
        <w:t xml:space="preserve"> </w:t>
      </w:r>
      <w:r w:rsidR="006E2D0E" w:rsidRPr="006E1222">
        <w:rPr>
          <w:sz w:val="28"/>
          <w:szCs w:val="28"/>
          <w:lang w:val="uk-UA"/>
        </w:rPr>
        <w:t xml:space="preserve"> протоколи   проведення   корекційно-розвиваючих  занять  (повна  розробка кожного заняття окремо з описанням задач і вправ та самоаналізу проведеного заняття);</w:t>
      </w:r>
    </w:p>
    <w:p w14:paraId="40E80E71" w14:textId="77777777" w:rsidR="006E2D0E" w:rsidRPr="006E1222" w:rsidRDefault="006E2D0E" w:rsidP="00564297">
      <w:pPr>
        <w:shd w:val="clear" w:color="auto" w:fill="FFFFFF"/>
        <w:rPr>
          <w:sz w:val="28"/>
          <w:szCs w:val="28"/>
        </w:rPr>
      </w:pPr>
      <w:r w:rsidRPr="006E1222">
        <w:rPr>
          <w:spacing w:val="-1"/>
          <w:sz w:val="28"/>
          <w:szCs w:val="28"/>
          <w:lang w:val="uk-UA"/>
        </w:rPr>
        <w:t xml:space="preserve">3. Здійснити </w:t>
      </w:r>
      <w:r w:rsidRPr="006E1222">
        <w:rPr>
          <w:b/>
          <w:bCs/>
          <w:spacing w:val="-1"/>
          <w:sz w:val="28"/>
          <w:szCs w:val="28"/>
          <w:lang w:val="uk-UA"/>
        </w:rPr>
        <w:t>психопрофілактичну роботу:</w:t>
      </w:r>
    </w:p>
    <w:p w14:paraId="217ECE1C" w14:textId="77777777" w:rsidR="006E2D0E" w:rsidRPr="006E1222" w:rsidRDefault="00564297" w:rsidP="00564297">
      <w:pPr>
        <w:shd w:val="clear" w:color="auto" w:fill="FFFFFF"/>
        <w:ind w:left="567" w:hanging="567"/>
        <w:jc w:val="both"/>
        <w:rPr>
          <w:sz w:val="28"/>
          <w:szCs w:val="28"/>
        </w:rPr>
      </w:pPr>
      <w:r>
        <w:rPr>
          <w:sz w:val="28"/>
          <w:szCs w:val="28"/>
          <w:lang w:val="uk-UA"/>
        </w:rPr>
        <w:t>3.1.</w:t>
      </w:r>
      <w:r w:rsidR="006E2D0E" w:rsidRPr="006E1222">
        <w:rPr>
          <w:sz w:val="28"/>
          <w:szCs w:val="28"/>
          <w:lang w:val="uk-UA"/>
        </w:rPr>
        <w:t xml:space="preserve"> Провести два розвиваючих профілактичних заняття або заходи з тем: «Шляхи самовдосконалення та особистісного росту», «Пошук внутрішніх резервів при подоланні кризових життєвих ситуацій» (тематика профілактичних заходів може варіюватися залежно від потреб бази</w:t>
      </w:r>
      <w:r w:rsidR="002C0AAF" w:rsidRPr="006E1222">
        <w:rPr>
          <w:sz w:val="28"/>
          <w:szCs w:val="28"/>
          <w:lang w:val="uk-UA"/>
        </w:rPr>
        <w:t xml:space="preserve"> </w:t>
      </w:r>
      <w:r w:rsidR="006E2D0E" w:rsidRPr="006E1222">
        <w:rPr>
          <w:spacing w:val="-3"/>
          <w:sz w:val="28"/>
          <w:szCs w:val="28"/>
          <w:lang w:val="uk-UA"/>
        </w:rPr>
        <w:t>практики)</w:t>
      </w:r>
    </w:p>
    <w:p w14:paraId="18B5BF79" w14:textId="77777777" w:rsidR="006E2D0E" w:rsidRPr="006E1222" w:rsidRDefault="00564297" w:rsidP="00564297">
      <w:pPr>
        <w:shd w:val="clear" w:color="auto" w:fill="FFFFFF"/>
        <w:ind w:left="567" w:hanging="567"/>
        <w:jc w:val="both"/>
        <w:rPr>
          <w:sz w:val="28"/>
          <w:szCs w:val="28"/>
        </w:rPr>
      </w:pPr>
      <w:r>
        <w:rPr>
          <w:sz w:val="28"/>
          <w:szCs w:val="28"/>
          <w:lang w:val="uk-UA"/>
        </w:rPr>
        <w:t xml:space="preserve">3.2.  </w:t>
      </w:r>
      <w:r w:rsidR="006E2D0E" w:rsidRPr="006E1222">
        <w:rPr>
          <w:sz w:val="28"/>
          <w:szCs w:val="28"/>
          <w:lang w:val="uk-UA"/>
        </w:rPr>
        <w:t>Здати план-конспект та аналіз проведених заходу.</w:t>
      </w:r>
    </w:p>
    <w:p w14:paraId="0F7F3A62" w14:textId="77777777" w:rsidR="006E2D0E" w:rsidRPr="006E1222" w:rsidRDefault="00564297" w:rsidP="00564297">
      <w:pPr>
        <w:shd w:val="clear" w:color="auto" w:fill="FFFFFF"/>
        <w:jc w:val="both"/>
        <w:rPr>
          <w:sz w:val="28"/>
          <w:szCs w:val="28"/>
          <w:lang w:val="uk-UA"/>
        </w:rPr>
      </w:pPr>
      <w:r>
        <w:rPr>
          <w:sz w:val="28"/>
          <w:szCs w:val="28"/>
          <w:lang w:val="uk-UA"/>
        </w:rPr>
        <w:t>4.</w:t>
      </w:r>
      <w:r w:rsidR="006E2D0E" w:rsidRPr="006E1222">
        <w:rPr>
          <w:sz w:val="28"/>
          <w:szCs w:val="28"/>
          <w:lang w:val="uk-UA"/>
        </w:rPr>
        <w:t xml:space="preserve"> Скласти </w:t>
      </w:r>
      <w:r w:rsidR="006E2D0E" w:rsidRPr="00564297">
        <w:rPr>
          <w:b/>
          <w:sz w:val="28"/>
          <w:szCs w:val="28"/>
          <w:lang w:val="uk-UA"/>
        </w:rPr>
        <w:t>звіт</w:t>
      </w:r>
      <w:r w:rsidR="006E2D0E" w:rsidRPr="006E1222">
        <w:rPr>
          <w:sz w:val="28"/>
          <w:szCs w:val="28"/>
          <w:lang w:val="uk-UA"/>
        </w:rPr>
        <w:t xml:space="preserve"> з описанням узагальненого досвіду роботи практичного психолога бази практики. У звіті повинні бути відображені наступні моменти:</w:t>
      </w:r>
    </w:p>
    <w:p w14:paraId="1EEF88A3" w14:textId="77777777" w:rsidR="006E2D0E" w:rsidRPr="006E1222" w:rsidRDefault="006E2D0E" w:rsidP="00564297">
      <w:pPr>
        <w:shd w:val="clear" w:color="auto" w:fill="FFFFFF"/>
        <w:tabs>
          <w:tab w:val="left" w:pos="567"/>
        </w:tabs>
        <w:ind w:left="567" w:hanging="567"/>
        <w:rPr>
          <w:sz w:val="28"/>
          <w:szCs w:val="28"/>
          <w:lang w:val="uk-UA"/>
        </w:rPr>
      </w:pPr>
      <w:r w:rsidRPr="006E1222">
        <w:rPr>
          <w:sz w:val="28"/>
          <w:szCs w:val="28"/>
          <w:lang w:val="uk-UA"/>
        </w:rPr>
        <w:t>-</w:t>
      </w:r>
      <w:r w:rsidRPr="006E1222">
        <w:rPr>
          <w:sz w:val="28"/>
          <w:szCs w:val="28"/>
          <w:lang w:val="uk-UA"/>
        </w:rPr>
        <w:tab/>
        <w:t>функції, що виконує психолог даного підприємства чи організації</w:t>
      </w:r>
    </w:p>
    <w:p w14:paraId="6659902E" w14:textId="77777777" w:rsidR="006E2D0E" w:rsidRPr="006E1222" w:rsidRDefault="006E2D0E" w:rsidP="00564297">
      <w:pPr>
        <w:shd w:val="clear" w:color="auto" w:fill="FFFFFF"/>
        <w:tabs>
          <w:tab w:val="left" w:pos="567"/>
          <w:tab w:val="left" w:pos="810"/>
        </w:tabs>
        <w:ind w:left="567" w:hanging="567"/>
        <w:rPr>
          <w:sz w:val="28"/>
          <w:szCs w:val="28"/>
        </w:rPr>
      </w:pPr>
      <w:r w:rsidRPr="006E1222">
        <w:rPr>
          <w:sz w:val="28"/>
          <w:szCs w:val="28"/>
          <w:lang w:val="uk-UA"/>
        </w:rPr>
        <w:t>-</w:t>
      </w:r>
      <w:r w:rsidRPr="006E1222">
        <w:rPr>
          <w:sz w:val="28"/>
          <w:szCs w:val="28"/>
          <w:lang w:val="uk-UA"/>
        </w:rPr>
        <w:tab/>
        <w:t>планування та організація роботи практичного психолога;</w:t>
      </w:r>
    </w:p>
    <w:p w14:paraId="14FD330B" w14:textId="77777777" w:rsidR="006E2D0E" w:rsidRPr="006E1222" w:rsidRDefault="006E2D0E" w:rsidP="00564297">
      <w:pPr>
        <w:numPr>
          <w:ilvl w:val="0"/>
          <w:numId w:val="1"/>
        </w:numPr>
        <w:shd w:val="clear" w:color="auto" w:fill="FFFFFF"/>
        <w:tabs>
          <w:tab w:val="left" w:pos="567"/>
        </w:tabs>
        <w:ind w:left="567" w:hanging="567"/>
        <w:jc w:val="both"/>
        <w:rPr>
          <w:sz w:val="28"/>
          <w:szCs w:val="28"/>
          <w:lang w:val="uk-UA"/>
        </w:rPr>
      </w:pPr>
      <w:r w:rsidRPr="006E1222">
        <w:rPr>
          <w:sz w:val="28"/>
          <w:szCs w:val="28"/>
          <w:lang w:val="uk-UA"/>
        </w:rPr>
        <w:t>окреслення кола конкретних професійних завдань та проблем, що вирішує практичний психолог у своїй діяльності</w:t>
      </w:r>
    </w:p>
    <w:p w14:paraId="509BE9EA" w14:textId="77777777" w:rsidR="006E2D0E" w:rsidRPr="006E1222" w:rsidRDefault="006E2D0E" w:rsidP="00564297">
      <w:pPr>
        <w:numPr>
          <w:ilvl w:val="0"/>
          <w:numId w:val="1"/>
        </w:numPr>
        <w:shd w:val="clear" w:color="auto" w:fill="FFFFFF"/>
        <w:tabs>
          <w:tab w:val="left" w:pos="567"/>
        </w:tabs>
        <w:ind w:left="567" w:hanging="567"/>
        <w:jc w:val="both"/>
        <w:rPr>
          <w:sz w:val="28"/>
          <w:szCs w:val="28"/>
          <w:lang w:val="uk-UA"/>
        </w:rPr>
      </w:pPr>
      <w:r w:rsidRPr="006E1222">
        <w:rPr>
          <w:spacing w:val="-1"/>
          <w:sz w:val="28"/>
          <w:szCs w:val="28"/>
          <w:lang w:val="uk-UA"/>
        </w:rPr>
        <w:t>діагностичний</w:t>
      </w:r>
      <w:r w:rsidR="00564297">
        <w:rPr>
          <w:spacing w:val="-1"/>
          <w:sz w:val="28"/>
          <w:szCs w:val="28"/>
          <w:lang w:val="uk-UA"/>
        </w:rPr>
        <w:t xml:space="preserve"> інструментарій, способи корекці</w:t>
      </w:r>
      <w:r w:rsidRPr="006E1222">
        <w:rPr>
          <w:spacing w:val="-1"/>
          <w:sz w:val="28"/>
          <w:szCs w:val="28"/>
          <w:lang w:val="uk-UA"/>
        </w:rPr>
        <w:t xml:space="preserve">йного впливу на особистість та </w:t>
      </w:r>
      <w:r w:rsidRPr="006E1222">
        <w:rPr>
          <w:sz w:val="28"/>
          <w:szCs w:val="28"/>
          <w:lang w:val="uk-UA"/>
        </w:rPr>
        <w:t>колектив, методи розвиваючої та психопрофілактичної роботи, та інші засоби професійної діяльності практичного психолога</w:t>
      </w:r>
    </w:p>
    <w:p w14:paraId="08698356" w14:textId="77777777" w:rsidR="006E2D0E" w:rsidRPr="006E1222" w:rsidRDefault="006E2D0E" w:rsidP="00564297">
      <w:pPr>
        <w:numPr>
          <w:ilvl w:val="0"/>
          <w:numId w:val="1"/>
        </w:numPr>
        <w:shd w:val="clear" w:color="auto" w:fill="FFFFFF"/>
        <w:tabs>
          <w:tab w:val="left" w:pos="567"/>
        </w:tabs>
        <w:ind w:left="567" w:hanging="567"/>
        <w:rPr>
          <w:sz w:val="28"/>
          <w:szCs w:val="28"/>
          <w:lang w:val="uk-UA"/>
        </w:rPr>
      </w:pPr>
      <w:r w:rsidRPr="006E1222">
        <w:rPr>
          <w:sz w:val="28"/>
          <w:szCs w:val="28"/>
          <w:lang w:val="uk-UA"/>
        </w:rPr>
        <w:t>матеріально-технічне забезпеченням кабінету психолога;</w:t>
      </w:r>
    </w:p>
    <w:p w14:paraId="52E03F1A" w14:textId="77777777" w:rsidR="006E2D0E" w:rsidRPr="006E1222" w:rsidRDefault="006E2D0E" w:rsidP="00564297">
      <w:pPr>
        <w:shd w:val="clear" w:color="auto" w:fill="FFFFFF"/>
        <w:ind w:firstLine="353"/>
        <w:jc w:val="both"/>
        <w:rPr>
          <w:sz w:val="28"/>
          <w:szCs w:val="28"/>
        </w:rPr>
      </w:pPr>
      <w:r w:rsidRPr="006E1222">
        <w:rPr>
          <w:b/>
          <w:iCs/>
          <w:sz w:val="28"/>
          <w:szCs w:val="28"/>
          <w:lang w:val="uk-UA"/>
        </w:rPr>
        <w:t>На 4 тижні студенти, крім видів робот, що проводилися протягом практики виконують такі види робіт</w:t>
      </w:r>
      <w:r w:rsidRPr="006E1222">
        <w:rPr>
          <w:i/>
          <w:iCs/>
          <w:sz w:val="28"/>
          <w:szCs w:val="28"/>
          <w:lang w:val="uk-UA"/>
        </w:rPr>
        <w:t>:</w:t>
      </w:r>
    </w:p>
    <w:p w14:paraId="7FE19F82" w14:textId="77777777" w:rsidR="006E2D0E" w:rsidRPr="006E1222" w:rsidRDefault="006E2D0E" w:rsidP="00564297">
      <w:pPr>
        <w:numPr>
          <w:ilvl w:val="0"/>
          <w:numId w:val="4"/>
        </w:numPr>
        <w:shd w:val="clear" w:color="auto" w:fill="FFFFFF"/>
        <w:tabs>
          <w:tab w:val="left" w:pos="526"/>
        </w:tabs>
        <w:rPr>
          <w:i/>
          <w:iCs/>
          <w:sz w:val="28"/>
          <w:szCs w:val="28"/>
          <w:lang w:val="uk-UA"/>
        </w:rPr>
      </w:pPr>
      <w:r w:rsidRPr="006E1222">
        <w:rPr>
          <w:sz w:val="28"/>
          <w:szCs w:val="28"/>
          <w:lang w:val="uk-UA"/>
        </w:rPr>
        <w:t>завершують оформлення звітної документації</w:t>
      </w:r>
      <w:r w:rsidRPr="006E1222">
        <w:rPr>
          <w:i/>
          <w:iCs/>
          <w:sz w:val="28"/>
          <w:szCs w:val="28"/>
          <w:lang w:val="uk-UA"/>
        </w:rPr>
        <w:t>;</w:t>
      </w:r>
    </w:p>
    <w:p w14:paraId="0DB140FB" w14:textId="77777777" w:rsidR="006E2D0E" w:rsidRPr="006E1222" w:rsidRDefault="006E2D0E" w:rsidP="00564297">
      <w:pPr>
        <w:numPr>
          <w:ilvl w:val="0"/>
          <w:numId w:val="4"/>
        </w:numPr>
        <w:shd w:val="clear" w:color="auto" w:fill="FFFFFF"/>
        <w:tabs>
          <w:tab w:val="left" w:pos="526"/>
        </w:tabs>
        <w:rPr>
          <w:sz w:val="28"/>
          <w:szCs w:val="28"/>
          <w:lang w:val="uk-UA"/>
        </w:rPr>
      </w:pPr>
      <w:r w:rsidRPr="006E1222">
        <w:rPr>
          <w:sz w:val="28"/>
          <w:szCs w:val="28"/>
          <w:lang w:val="uk-UA"/>
        </w:rPr>
        <w:t>здають груповому керівнику на підпис звіт практики;</w:t>
      </w:r>
    </w:p>
    <w:p w14:paraId="64168F4F" w14:textId="77777777" w:rsidR="006E2D0E" w:rsidRPr="006E1222" w:rsidRDefault="006E2D0E" w:rsidP="00564297">
      <w:pPr>
        <w:numPr>
          <w:ilvl w:val="0"/>
          <w:numId w:val="4"/>
        </w:numPr>
        <w:shd w:val="clear" w:color="auto" w:fill="FFFFFF"/>
        <w:tabs>
          <w:tab w:val="left" w:pos="526"/>
        </w:tabs>
        <w:rPr>
          <w:sz w:val="28"/>
          <w:szCs w:val="28"/>
          <w:lang w:val="uk-UA"/>
        </w:rPr>
      </w:pPr>
      <w:r w:rsidRPr="006E1222">
        <w:rPr>
          <w:sz w:val="28"/>
          <w:szCs w:val="28"/>
          <w:lang w:val="uk-UA"/>
        </w:rPr>
        <w:t xml:space="preserve"> беруть участь у підсумковій конференції з практики.</w:t>
      </w:r>
    </w:p>
    <w:p w14:paraId="5084B765" w14:textId="77777777" w:rsidR="006E2D0E" w:rsidRPr="006E1222" w:rsidRDefault="006E2D0E" w:rsidP="00564297">
      <w:pPr>
        <w:shd w:val="clear" w:color="auto" w:fill="FFFFFF"/>
        <w:rPr>
          <w:sz w:val="28"/>
          <w:szCs w:val="28"/>
        </w:rPr>
      </w:pPr>
      <w:r w:rsidRPr="006E1222">
        <w:rPr>
          <w:b/>
          <w:bCs/>
          <w:spacing w:val="-1"/>
          <w:sz w:val="28"/>
          <w:szCs w:val="28"/>
          <w:lang w:val="uk-UA"/>
        </w:rPr>
        <w:t>Індивідуальні завдання:</w:t>
      </w:r>
    </w:p>
    <w:p w14:paraId="0E7C7489" w14:textId="77777777" w:rsidR="006E2D0E" w:rsidRPr="006E1222" w:rsidRDefault="006E2D0E" w:rsidP="00D52979">
      <w:pPr>
        <w:shd w:val="clear" w:color="auto" w:fill="FFFFFF"/>
        <w:ind w:firstLine="360"/>
        <w:jc w:val="both"/>
        <w:rPr>
          <w:sz w:val="28"/>
          <w:szCs w:val="28"/>
        </w:rPr>
      </w:pPr>
      <w:r w:rsidRPr="006E1222">
        <w:rPr>
          <w:sz w:val="28"/>
          <w:szCs w:val="28"/>
          <w:lang w:val="uk-UA"/>
        </w:rPr>
        <w:t xml:space="preserve">Орієнтовний перелік індивідуальних завдань, що виконують студенти:  </w:t>
      </w:r>
      <w:r w:rsidRPr="006E1222">
        <w:rPr>
          <w:spacing w:val="-1"/>
          <w:sz w:val="28"/>
          <w:szCs w:val="28"/>
          <w:lang w:val="uk-UA"/>
        </w:rPr>
        <w:t xml:space="preserve">проведення     психолого-педагогічного     експерименту     як     частини     наукового </w:t>
      </w:r>
      <w:r w:rsidRPr="006E1222">
        <w:rPr>
          <w:sz w:val="28"/>
          <w:szCs w:val="28"/>
          <w:lang w:val="uk-UA"/>
        </w:rPr>
        <w:t>дослідження;</w:t>
      </w:r>
    </w:p>
    <w:p w14:paraId="578F7340" w14:textId="77777777" w:rsidR="00D52979" w:rsidRDefault="00D52979" w:rsidP="00564297">
      <w:pPr>
        <w:shd w:val="clear" w:color="auto" w:fill="FFFFFF"/>
        <w:rPr>
          <w:b/>
          <w:bCs/>
          <w:sz w:val="28"/>
          <w:szCs w:val="28"/>
          <w:lang w:val="uk-UA"/>
        </w:rPr>
      </w:pPr>
    </w:p>
    <w:p w14:paraId="35454308" w14:textId="77777777" w:rsidR="006E2D0E" w:rsidRPr="006E1222" w:rsidRDefault="00D52979" w:rsidP="00D52979">
      <w:pPr>
        <w:shd w:val="clear" w:color="auto" w:fill="FFFFFF"/>
        <w:jc w:val="center"/>
        <w:rPr>
          <w:sz w:val="28"/>
          <w:szCs w:val="28"/>
        </w:rPr>
      </w:pPr>
      <w:r w:rsidRPr="006E1222">
        <w:rPr>
          <w:b/>
          <w:bCs/>
          <w:sz w:val="28"/>
          <w:szCs w:val="28"/>
          <w:lang w:val="uk-UA"/>
        </w:rPr>
        <w:t>ФОРМИ ТА МЕТОДИ КОНТРОЛЮ:</w:t>
      </w:r>
    </w:p>
    <w:p w14:paraId="3D294925" w14:textId="77777777" w:rsidR="006E2D0E" w:rsidRPr="006E1222" w:rsidRDefault="006E2D0E" w:rsidP="00D52979">
      <w:pPr>
        <w:shd w:val="clear" w:color="auto" w:fill="FFFFFF"/>
        <w:jc w:val="both"/>
        <w:rPr>
          <w:sz w:val="28"/>
          <w:szCs w:val="28"/>
        </w:rPr>
      </w:pPr>
      <w:r w:rsidRPr="006E1222">
        <w:rPr>
          <w:sz w:val="28"/>
          <w:szCs w:val="28"/>
          <w:lang w:val="uk-UA"/>
        </w:rPr>
        <w:t>Під час проходження практики контролюється та оцінюється наступне:</w:t>
      </w:r>
    </w:p>
    <w:p w14:paraId="73E7F5F7" w14:textId="77777777" w:rsidR="006E2D0E" w:rsidRPr="006E1222" w:rsidRDefault="006E2D0E" w:rsidP="00D52979">
      <w:pPr>
        <w:numPr>
          <w:ilvl w:val="0"/>
          <w:numId w:val="5"/>
        </w:numPr>
        <w:shd w:val="clear" w:color="auto" w:fill="FFFFFF"/>
        <w:tabs>
          <w:tab w:val="left" w:pos="374"/>
        </w:tabs>
        <w:jc w:val="both"/>
        <w:rPr>
          <w:spacing w:val="-21"/>
          <w:sz w:val="28"/>
          <w:szCs w:val="28"/>
          <w:lang w:val="uk-UA"/>
        </w:rPr>
      </w:pPr>
      <w:r w:rsidRPr="006E1222">
        <w:rPr>
          <w:sz w:val="28"/>
          <w:szCs w:val="28"/>
          <w:lang w:val="uk-UA"/>
        </w:rPr>
        <w:t>трудова дисципліна, щоденна робота студентів;</w:t>
      </w:r>
    </w:p>
    <w:p w14:paraId="24D409A8" w14:textId="77777777" w:rsidR="006E2D0E" w:rsidRPr="006E1222" w:rsidRDefault="006E2D0E" w:rsidP="00D52979">
      <w:pPr>
        <w:numPr>
          <w:ilvl w:val="0"/>
          <w:numId w:val="5"/>
        </w:numPr>
        <w:shd w:val="clear" w:color="auto" w:fill="FFFFFF"/>
        <w:tabs>
          <w:tab w:val="left" w:pos="374"/>
        </w:tabs>
        <w:jc w:val="both"/>
        <w:rPr>
          <w:spacing w:val="-11"/>
          <w:sz w:val="28"/>
          <w:szCs w:val="28"/>
          <w:lang w:val="uk-UA"/>
        </w:rPr>
      </w:pPr>
      <w:r w:rsidRPr="006E1222">
        <w:rPr>
          <w:spacing w:val="-1"/>
          <w:sz w:val="28"/>
          <w:szCs w:val="28"/>
          <w:lang w:val="uk-UA"/>
        </w:rPr>
        <w:t>теоретична підготовленість студентів до проведення психологічного дослідження;</w:t>
      </w:r>
    </w:p>
    <w:p w14:paraId="75832E7F" w14:textId="77777777" w:rsidR="006E2D0E" w:rsidRPr="006E1222" w:rsidRDefault="006E2D0E" w:rsidP="00D52979">
      <w:pPr>
        <w:numPr>
          <w:ilvl w:val="0"/>
          <w:numId w:val="5"/>
        </w:numPr>
        <w:shd w:val="clear" w:color="auto" w:fill="FFFFFF"/>
        <w:tabs>
          <w:tab w:val="left" w:pos="374"/>
        </w:tabs>
        <w:jc w:val="both"/>
        <w:rPr>
          <w:spacing w:val="-12"/>
          <w:sz w:val="28"/>
          <w:szCs w:val="28"/>
          <w:lang w:val="uk-UA"/>
        </w:rPr>
      </w:pPr>
      <w:r w:rsidRPr="006E1222">
        <w:rPr>
          <w:sz w:val="28"/>
          <w:szCs w:val="28"/>
          <w:lang w:val="uk-UA"/>
        </w:rPr>
        <w:t xml:space="preserve">засвоєння та виконання навичок практичної роботи під час проведення </w:t>
      </w:r>
      <w:r w:rsidRPr="006E1222">
        <w:rPr>
          <w:sz w:val="28"/>
          <w:szCs w:val="28"/>
          <w:lang w:val="uk-UA"/>
        </w:rPr>
        <w:lastRenderedPageBreak/>
        <w:t>психологічного дослідження;</w:t>
      </w:r>
    </w:p>
    <w:p w14:paraId="449BAE61" w14:textId="77777777" w:rsidR="006E2D0E" w:rsidRPr="006E1222" w:rsidRDefault="006E2D0E" w:rsidP="00D52979">
      <w:pPr>
        <w:numPr>
          <w:ilvl w:val="0"/>
          <w:numId w:val="5"/>
        </w:numPr>
        <w:shd w:val="clear" w:color="auto" w:fill="FFFFFF"/>
        <w:tabs>
          <w:tab w:val="left" w:pos="374"/>
        </w:tabs>
        <w:jc w:val="both"/>
        <w:rPr>
          <w:spacing w:val="-9"/>
          <w:sz w:val="28"/>
          <w:szCs w:val="28"/>
          <w:lang w:val="uk-UA"/>
        </w:rPr>
      </w:pPr>
      <w:r w:rsidRPr="006E1222">
        <w:rPr>
          <w:sz w:val="28"/>
          <w:szCs w:val="28"/>
          <w:lang w:val="uk-UA"/>
        </w:rPr>
        <w:t>результативність всіх видів діяльності практиканта відповідно програмі;</w:t>
      </w:r>
    </w:p>
    <w:p w14:paraId="237D9CFA" w14:textId="77777777" w:rsidR="006E2D0E" w:rsidRPr="009B1B3E" w:rsidRDefault="006E2D0E" w:rsidP="00D52979">
      <w:pPr>
        <w:numPr>
          <w:ilvl w:val="0"/>
          <w:numId w:val="5"/>
        </w:numPr>
        <w:shd w:val="clear" w:color="auto" w:fill="FFFFFF"/>
        <w:tabs>
          <w:tab w:val="left" w:pos="374"/>
        </w:tabs>
        <w:jc w:val="both"/>
        <w:rPr>
          <w:spacing w:val="-12"/>
          <w:sz w:val="28"/>
          <w:szCs w:val="28"/>
          <w:lang w:val="uk-UA"/>
        </w:rPr>
      </w:pPr>
      <w:r w:rsidRPr="006E1222">
        <w:rPr>
          <w:sz w:val="28"/>
          <w:szCs w:val="28"/>
          <w:lang w:val="uk-UA"/>
        </w:rPr>
        <w:t>вчасна розробка і надання керівникам практики звітної документації.</w:t>
      </w:r>
    </w:p>
    <w:p w14:paraId="24FBDF37" w14:textId="77777777" w:rsidR="009B1B3E" w:rsidRDefault="009B1B3E" w:rsidP="009B1B3E">
      <w:pPr>
        <w:shd w:val="clear" w:color="auto" w:fill="FFFFFF"/>
        <w:tabs>
          <w:tab w:val="left" w:pos="374"/>
        </w:tabs>
        <w:jc w:val="both"/>
        <w:rPr>
          <w:sz w:val="28"/>
          <w:szCs w:val="28"/>
          <w:lang w:val="uk-UA"/>
        </w:rPr>
      </w:pPr>
    </w:p>
    <w:p w14:paraId="6DAF03E4" w14:textId="77777777" w:rsidR="009B1B3E" w:rsidRPr="006E1222" w:rsidRDefault="009B1B3E" w:rsidP="009B1B3E">
      <w:pPr>
        <w:shd w:val="clear" w:color="auto" w:fill="FFFFFF"/>
        <w:jc w:val="center"/>
        <w:rPr>
          <w:sz w:val="28"/>
          <w:szCs w:val="28"/>
        </w:rPr>
      </w:pPr>
      <w:r w:rsidRPr="00D52979">
        <w:rPr>
          <w:b/>
          <w:bCs/>
          <w:sz w:val="28"/>
          <w:szCs w:val="28"/>
          <w:lang w:val="uk-UA"/>
        </w:rPr>
        <w:t>ФОРМИ Й МЕТОДИ КОНТРОЛЮ</w:t>
      </w:r>
      <w:r>
        <w:rPr>
          <w:b/>
          <w:bCs/>
          <w:sz w:val="28"/>
          <w:szCs w:val="28"/>
          <w:lang w:val="uk-UA"/>
        </w:rPr>
        <w:t>:</w:t>
      </w:r>
    </w:p>
    <w:p w14:paraId="6E352388" w14:textId="77777777" w:rsidR="009B1B3E" w:rsidRPr="006E1222" w:rsidRDefault="009B1B3E" w:rsidP="009B1B3E">
      <w:pPr>
        <w:shd w:val="clear" w:color="auto" w:fill="FFFFFF"/>
        <w:jc w:val="both"/>
        <w:rPr>
          <w:sz w:val="28"/>
          <w:szCs w:val="28"/>
        </w:rPr>
      </w:pPr>
      <w:r w:rsidRPr="006E1222">
        <w:rPr>
          <w:sz w:val="28"/>
          <w:szCs w:val="28"/>
          <w:lang w:val="uk-UA"/>
        </w:rPr>
        <w:t>Пі</w:t>
      </w:r>
      <w:r>
        <w:rPr>
          <w:sz w:val="28"/>
          <w:szCs w:val="28"/>
          <w:lang w:val="uk-UA"/>
        </w:rPr>
        <w:t>дсумковий контроль здійснюється</w:t>
      </w:r>
      <w:r w:rsidRPr="006E1222">
        <w:rPr>
          <w:sz w:val="28"/>
          <w:szCs w:val="28"/>
          <w:lang w:val="uk-UA"/>
        </w:rPr>
        <w:t xml:space="preserve"> в останні дні практики на базі практики. </w:t>
      </w:r>
      <w:r>
        <w:rPr>
          <w:sz w:val="28"/>
          <w:szCs w:val="28"/>
          <w:lang w:val="uk-UA"/>
        </w:rPr>
        <w:t>На базі</w:t>
      </w:r>
      <w:r w:rsidRPr="006E1222">
        <w:rPr>
          <w:sz w:val="28"/>
          <w:szCs w:val="28"/>
          <w:lang w:val="uk-UA"/>
        </w:rPr>
        <w:t xml:space="preserve"> </w:t>
      </w:r>
      <w:r>
        <w:rPr>
          <w:sz w:val="28"/>
          <w:szCs w:val="28"/>
          <w:lang w:val="uk-UA"/>
        </w:rPr>
        <w:t>університету</w:t>
      </w:r>
      <w:r w:rsidRPr="006E1222">
        <w:rPr>
          <w:sz w:val="28"/>
          <w:szCs w:val="28"/>
          <w:lang w:val="uk-UA"/>
        </w:rPr>
        <w:t xml:space="preserve"> студент складає диференційований залік комісії. Оцінювання практики буде проводитися за наступними критеріями:</w:t>
      </w:r>
    </w:p>
    <w:p w14:paraId="07A11338" w14:textId="77777777" w:rsidR="009B1B3E" w:rsidRPr="006E1222" w:rsidRDefault="009B1B3E" w:rsidP="009B1B3E">
      <w:pPr>
        <w:shd w:val="clear" w:color="auto" w:fill="FFFFFF"/>
        <w:tabs>
          <w:tab w:val="left" w:pos="360"/>
        </w:tabs>
        <w:rPr>
          <w:sz w:val="28"/>
          <w:szCs w:val="28"/>
        </w:rPr>
      </w:pPr>
      <w:r w:rsidRPr="006E1222">
        <w:rPr>
          <w:sz w:val="28"/>
          <w:szCs w:val="28"/>
          <w:lang w:val="uk-UA"/>
        </w:rPr>
        <w:t>-</w:t>
      </w:r>
      <w:r w:rsidRPr="006E1222">
        <w:rPr>
          <w:sz w:val="28"/>
          <w:szCs w:val="28"/>
          <w:lang w:val="uk-UA"/>
        </w:rPr>
        <w:tab/>
      </w:r>
      <w:r w:rsidRPr="006E1222">
        <w:rPr>
          <w:b/>
          <w:sz w:val="28"/>
          <w:szCs w:val="28"/>
          <w:lang w:val="uk-UA"/>
        </w:rPr>
        <w:t xml:space="preserve">у </w:t>
      </w:r>
      <w:r w:rsidRPr="006E1222">
        <w:rPr>
          <w:b/>
          <w:iCs/>
          <w:sz w:val="28"/>
          <w:szCs w:val="28"/>
          <w:lang w:val="uk-UA"/>
        </w:rPr>
        <w:t>теоретичному модулі</w:t>
      </w:r>
      <w:r w:rsidRPr="006E1222">
        <w:rPr>
          <w:iCs/>
          <w:sz w:val="28"/>
          <w:szCs w:val="28"/>
          <w:lang w:val="uk-UA"/>
        </w:rPr>
        <w:t xml:space="preserve"> </w:t>
      </w:r>
      <w:r w:rsidRPr="006E1222">
        <w:rPr>
          <w:sz w:val="28"/>
          <w:szCs w:val="28"/>
          <w:lang w:val="uk-UA"/>
        </w:rPr>
        <w:t>оцінюється:</w:t>
      </w:r>
    </w:p>
    <w:p w14:paraId="496AF3BB" w14:textId="77777777" w:rsidR="009B1B3E" w:rsidRPr="006E1222" w:rsidRDefault="009B1B3E" w:rsidP="009B1B3E">
      <w:pPr>
        <w:numPr>
          <w:ilvl w:val="0"/>
          <w:numId w:val="7"/>
        </w:numPr>
        <w:shd w:val="clear" w:color="auto" w:fill="FFFFFF"/>
        <w:tabs>
          <w:tab w:val="left" w:pos="360"/>
        </w:tabs>
        <w:jc w:val="both"/>
        <w:rPr>
          <w:spacing w:val="-28"/>
          <w:sz w:val="28"/>
          <w:szCs w:val="28"/>
          <w:lang w:val="uk-UA"/>
        </w:rPr>
      </w:pPr>
      <w:r>
        <w:rPr>
          <w:sz w:val="28"/>
          <w:szCs w:val="28"/>
          <w:lang w:val="uk-UA"/>
        </w:rPr>
        <w:t>О</w:t>
      </w:r>
      <w:r w:rsidRPr="006E1222">
        <w:rPr>
          <w:sz w:val="28"/>
          <w:szCs w:val="28"/>
          <w:lang w:val="uk-UA"/>
        </w:rPr>
        <w:t>пис проблеми, сучасні наукові концепції стосовно її, добір та обґрунтування методик дослідження.</w:t>
      </w:r>
    </w:p>
    <w:p w14:paraId="2715231A" w14:textId="77777777" w:rsidR="009B1B3E" w:rsidRPr="006E1222" w:rsidRDefault="009B1B3E" w:rsidP="009B1B3E">
      <w:pPr>
        <w:numPr>
          <w:ilvl w:val="0"/>
          <w:numId w:val="7"/>
        </w:numPr>
        <w:shd w:val="clear" w:color="auto" w:fill="FFFFFF"/>
        <w:tabs>
          <w:tab w:val="left" w:pos="360"/>
        </w:tabs>
        <w:rPr>
          <w:spacing w:val="-14"/>
          <w:sz w:val="28"/>
          <w:szCs w:val="28"/>
          <w:lang w:val="uk-UA"/>
        </w:rPr>
      </w:pPr>
      <w:r>
        <w:rPr>
          <w:sz w:val="28"/>
          <w:szCs w:val="28"/>
          <w:lang w:val="uk-UA"/>
        </w:rPr>
        <w:t>С</w:t>
      </w:r>
      <w:r w:rsidRPr="006E1222">
        <w:rPr>
          <w:sz w:val="28"/>
          <w:szCs w:val="28"/>
          <w:lang w:val="uk-UA"/>
        </w:rPr>
        <w:t>кладання та обґрунтування занять з корекційної роботи.</w:t>
      </w:r>
    </w:p>
    <w:p w14:paraId="70F071F0" w14:textId="77777777" w:rsidR="009B1B3E" w:rsidRPr="006E1222" w:rsidRDefault="009B1B3E" w:rsidP="009B1B3E">
      <w:pPr>
        <w:numPr>
          <w:ilvl w:val="0"/>
          <w:numId w:val="7"/>
        </w:numPr>
        <w:shd w:val="clear" w:color="auto" w:fill="FFFFFF"/>
        <w:tabs>
          <w:tab w:val="left" w:pos="360"/>
        </w:tabs>
        <w:rPr>
          <w:spacing w:val="-17"/>
          <w:sz w:val="28"/>
          <w:szCs w:val="28"/>
          <w:lang w:val="uk-UA"/>
        </w:rPr>
      </w:pPr>
      <w:r>
        <w:rPr>
          <w:spacing w:val="-1"/>
          <w:sz w:val="28"/>
          <w:szCs w:val="28"/>
          <w:lang w:val="uk-UA"/>
        </w:rPr>
        <w:t>С</w:t>
      </w:r>
      <w:r w:rsidRPr="006E1222">
        <w:rPr>
          <w:spacing w:val="-1"/>
          <w:sz w:val="28"/>
          <w:szCs w:val="28"/>
          <w:lang w:val="uk-UA"/>
        </w:rPr>
        <w:t>кладання психопрофілактичних занять.</w:t>
      </w:r>
    </w:p>
    <w:p w14:paraId="534FE7B1" w14:textId="77777777" w:rsidR="009B1B3E" w:rsidRPr="006E1222" w:rsidRDefault="009B1B3E" w:rsidP="009B1B3E">
      <w:pPr>
        <w:shd w:val="clear" w:color="auto" w:fill="FFFFFF"/>
        <w:tabs>
          <w:tab w:val="left" w:pos="162"/>
        </w:tabs>
        <w:rPr>
          <w:sz w:val="28"/>
          <w:szCs w:val="28"/>
        </w:rPr>
      </w:pPr>
      <w:r w:rsidRPr="006E1222">
        <w:rPr>
          <w:sz w:val="28"/>
          <w:szCs w:val="28"/>
          <w:lang w:val="uk-UA"/>
        </w:rPr>
        <w:t>-</w:t>
      </w:r>
      <w:r w:rsidRPr="006E1222">
        <w:rPr>
          <w:sz w:val="28"/>
          <w:szCs w:val="28"/>
          <w:lang w:val="uk-UA"/>
        </w:rPr>
        <w:tab/>
      </w:r>
      <w:r w:rsidRPr="006E1222">
        <w:rPr>
          <w:b/>
          <w:sz w:val="28"/>
          <w:szCs w:val="28"/>
          <w:lang w:val="uk-UA"/>
        </w:rPr>
        <w:t xml:space="preserve">у </w:t>
      </w:r>
      <w:r w:rsidRPr="006E1222">
        <w:rPr>
          <w:b/>
          <w:iCs/>
          <w:sz w:val="28"/>
          <w:szCs w:val="28"/>
          <w:lang w:val="uk-UA"/>
        </w:rPr>
        <w:t>практичному модулі</w:t>
      </w:r>
      <w:r w:rsidRPr="006E1222">
        <w:rPr>
          <w:i/>
          <w:iCs/>
          <w:sz w:val="28"/>
          <w:szCs w:val="28"/>
          <w:lang w:val="uk-UA"/>
        </w:rPr>
        <w:t xml:space="preserve"> </w:t>
      </w:r>
      <w:r w:rsidRPr="006E1222">
        <w:rPr>
          <w:sz w:val="28"/>
          <w:szCs w:val="28"/>
          <w:lang w:val="uk-UA"/>
        </w:rPr>
        <w:t>оцінюється:</w:t>
      </w:r>
    </w:p>
    <w:p w14:paraId="3B785388" w14:textId="77777777" w:rsidR="009B1B3E" w:rsidRPr="006E1222" w:rsidRDefault="009B1B3E" w:rsidP="009B1B3E">
      <w:pPr>
        <w:numPr>
          <w:ilvl w:val="0"/>
          <w:numId w:val="8"/>
        </w:numPr>
        <w:shd w:val="clear" w:color="auto" w:fill="FFFFFF"/>
        <w:tabs>
          <w:tab w:val="left" w:pos="378"/>
        </w:tabs>
        <w:rPr>
          <w:spacing w:val="-28"/>
          <w:sz w:val="28"/>
          <w:szCs w:val="28"/>
          <w:lang w:val="uk-UA"/>
        </w:rPr>
      </w:pPr>
      <w:r>
        <w:rPr>
          <w:spacing w:val="-1"/>
          <w:sz w:val="28"/>
          <w:szCs w:val="28"/>
          <w:lang w:val="uk-UA"/>
        </w:rPr>
        <w:t>Ф</w:t>
      </w:r>
      <w:r w:rsidRPr="006E1222">
        <w:rPr>
          <w:spacing w:val="-1"/>
          <w:sz w:val="28"/>
          <w:szCs w:val="28"/>
          <w:lang w:val="uk-UA"/>
        </w:rPr>
        <w:t>ормулювання висновків та рекомендацій.</w:t>
      </w:r>
    </w:p>
    <w:p w14:paraId="12296745" w14:textId="77777777" w:rsidR="009B1B3E" w:rsidRPr="006E1222" w:rsidRDefault="009B1B3E" w:rsidP="009B1B3E">
      <w:pPr>
        <w:numPr>
          <w:ilvl w:val="0"/>
          <w:numId w:val="8"/>
        </w:numPr>
        <w:shd w:val="clear" w:color="auto" w:fill="FFFFFF"/>
        <w:tabs>
          <w:tab w:val="left" w:pos="378"/>
        </w:tabs>
        <w:rPr>
          <w:spacing w:val="-14"/>
          <w:sz w:val="28"/>
          <w:szCs w:val="28"/>
          <w:lang w:val="uk-UA"/>
        </w:rPr>
      </w:pPr>
      <w:r>
        <w:rPr>
          <w:spacing w:val="-1"/>
          <w:sz w:val="28"/>
          <w:szCs w:val="28"/>
          <w:lang w:val="uk-UA"/>
        </w:rPr>
        <w:t>П</w:t>
      </w:r>
      <w:r w:rsidRPr="006E1222">
        <w:rPr>
          <w:spacing w:val="-1"/>
          <w:sz w:val="28"/>
          <w:szCs w:val="28"/>
          <w:lang w:val="uk-UA"/>
        </w:rPr>
        <w:t>роведення корекційної роботи.</w:t>
      </w:r>
    </w:p>
    <w:p w14:paraId="596B73E4" w14:textId="77777777" w:rsidR="009B1B3E" w:rsidRPr="006E1222" w:rsidRDefault="009B1B3E" w:rsidP="009B1B3E">
      <w:pPr>
        <w:numPr>
          <w:ilvl w:val="0"/>
          <w:numId w:val="8"/>
        </w:numPr>
        <w:shd w:val="clear" w:color="auto" w:fill="FFFFFF"/>
        <w:tabs>
          <w:tab w:val="left" w:pos="378"/>
        </w:tabs>
        <w:rPr>
          <w:spacing w:val="-15"/>
          <w:sz w:val="28"/>
          <w:szCs w:val="28"/>
          <w:lang w:val="uk-UA"/>
        </w:rPr>
      </w:pPr>
      <w:r>
        <w:rPr>
          <w:spacing w:val="-1"/>
          <w:sz w:val="28"/>
          <w:szCs w:val="28"/>
          <w:lang w:val="uk-UA"/>
        </w:rPr>
        <w:t>П</w:t>
      </w:r>
      <w:r w:rsidRPr="006E1222">
        <w:rPr>
          <w:spacing w:val="-1"/>
          <w:sz w:val="28"/>
          <w:szCs w:val="28"/>
          <w:lang w:val="uk-UA"/>
        </w:rPr>
        <w:t>роведення психопрофілактичної роботи.</w:t>
      </w:r>
    </w:p>
    <w:p w14:paraId="0A49EA04" w14:textId="77777777" w:rsidR="009B1B3E" w:rsidRPr="00FA741F" w:rsidRDefault="009B1B3E" w:rsidP="009B1B3E">
      <w:pPr>
        <w:shd w:val="clear" w:color="auto" w:fill="FFFFFF"/>
        <w:tabs>
          <w:tab w:val="left" w:pos="371"/>
        </w:tabs>
        <w:rPr>
          <w:b/>
          <w:sz w:val="28"/>
          <w:szCs w:val="28"/>
        </w:rPr>
      </w:pPr>
      <w:r w:rsidRPr="006E1222">
        <w:rPr>
          <w:sz w:val="28"/>
          <w:szCs w:val="28"/>
          <w:lang w:val="uk-UA"/>
        </w:rPr>
        <w:t>-</w:t>
      </w:r>
      <w:r w:rsidRPr="006E1222">
        <w:rPr>
          <w:sz w:val="28"/>
          <w:szCs w:val="28"/>
          <w:lang w:val="uk-UA"/>
        </w:rPr>
        <w:tab/>
      </w:r>
      <w:r w:rsidRPr="00FA741F">
        <w:rPr>
          <w:b/>
          <w:iCs/>
          <w:sz w:val="28"/>
          <w:szCs w:val="28"/>
          <w:lang w:val="uk-UA"/>
        </w:rPr>
        <w:t>у модулі документація:</w:t>
      </w:r>
    </w:p>
    <w:p w14:paraId="50A35C6A" w14:textId="77777777" w:rsidR="009B1B3E" w:rsidRPr="006E1222" w:rsidRDefault="009B1B3E" w:rsidP="009B1B3E">
      <w:pPr>
        <w:shd w:val="clear" w:color="auto" w:fill="FFFFFF"/>
        <w:tabs>
          <w:tab w:val="left" w:pos="374"/>
        </w:tabs>
        <w:rPr>
          <w:sz w:val="28"/>
          <w:szCs w:val="28"/>
        </w:rPr>
      </w:pPr>
      <w:r w:rsidRPr="006E1222">
        <w:rPr>
          <w:spacing w:val="-29"/>
          <w:sz w:val="28"/>
          <w:szCs w:val="28"/>
          <w:lang w:val="uk-UA"/>
        </w:rPr>
        <w:t>1.</w:t>
      </w:r>
      <w:r>
        <w:rPr>
          <w:sz w:val="28"/>
          <w:szCs w:val="28"/>
          <w:lang w:val="uk-UA"/>
        </w:rPr>
        <w:tab/>
        <w:t>В</w:t>
      </w:r>
      <w:r w:rsidRPr="006E1222">
        <w:rPr>
          <w:sz w:val="28"/>
          <w:szCs w:val="28"/>
          <w:lang w:val="uk-UA"/>
        </w:rPr>
        <w:t>ідповідність оформлення всіх видів документації відповідно вимогам;</w:t>
      </w:r>
    </w:p>
    <w:p w14:paraId="261D3ADB" w14:textId="77777777" w:rsidR="009B1B3E" w:rsidRPr="006E1222" w:rsidRDefault="009B1B3E" w:rsidP="009B1B3E">
      <w:pPr>
        <w:shd w:val="clear" w:color="auto" w:fill="FFFFFF"/>
        <w:tabs>
          <w:tab w:val="left" w:pos="443"/>
        </w:tabs>
        <w:rPr>
          <w:sz w:val="28"/>
          <w:szCs w:val="28"/>
        </w:rPr>
      </w:pPr>
      <w:r w:rsidRPr="006E1222">
        <w:rPr>
          <w:spacing w:val="-14"/>
          <w:sz w:val="28"/>
          <w:szCs w:val="28"/>
          <w:lang w:val="uk-UA"/>
        </w:rPr>
        <w:t>2.</w:t>
      </w:r>
      <w:r>
        <w:rPr>
          <w:sz w:val="28"/>
          <w:szCs w:val="28"/>
          <w:lang w:val="uk-UA"/>
        </w:rPr>
        <w:t xml:space="preserve">  О</w:t>
      </w:r>
      <w:r w:rsidRPr="006E1222">
        <w:rPr>
          <w:sz w:val="28"/>
          <w:szCs w:val="28"/>
          <w:lang w:val="uk-UA"/>
        </w:rPr>
        <w:t>хайність оформлення документації;</w:t>
      </w:r>
    </w:p>
    <w:p w14:paraId="4A67B00F" w14:textId="77777777" w:rsidR="009B1B3E" w:rsidRPr="006E1222" w:rsidRDefault="009B1B3E" w:rsidP="009B1B3E">
      <w:pPr>
        <w:shd w:val="clear" w:color="auto" w:fill="FFFFFF"/>
        <w:tabs>
          <w:tab w:val="left" w:pos="374"/>
        </w:tabs>
        <w:rPr>
          <w:sz w:val="28"/>
          <w:szCs w:val="28"/>
        </w:rPr>
      </w:pPr>
      <w:r w:rsidRPr="006E1222">
        <w:rPr>
          <w:spacing w:val="-14"/>
          <w:sz w:val="28"/>
          <w:szCs w:val="28"/>
          <w:lang w:val="uk-UA"/>
        </w:rPr>
        <w:t>3.</w:t>
      </w:r>
      <w:r w:rsidRPr="006E1222">
        <w:rPr>
          <w:sz w:val="28"/>
          <w:szCs w:val="28"/>
          <w:lang w:val="uk-UA"/>
        </w:rPr>
        <w:tab/>
      </w:r>
      <w:r>
        <w:rPr>
          <w:spacing w:val="-1"/>
          <w:sz w:val="28"/>
          <w:szCs w:val="28"/>
          <w:lang w:val="uk-UA"/>
        </w:rPr>
        <w:t>В</w:t>
      </w:r>
      <w:r w:rsidRPr="006E1222">
        <w:rPr>
          <w:spacing w:val="-1"/>
          <w:sz w:val="28"/>
          <w:szCs w:val="28"/>
          <w:lang w:val="uk-UA"/>
        </w:rPr>
        <w:t>часне подання документації на перевірку.</w:t>
      </w:r>
    </w:p>
    <w:p w14:paraId="06DA1AC0" w14:textId="77777777" w:rsidR="009B1B3E" w:rsidRPr="009B1B3E" w:rsidRDefault="009B1B3E" w:rsidP="009B1B3E">
      <w:pPr>
        <w:shd w:val="clear" w:color="auto" w:fill="FFFFFF"/>
        <w:tabs>
          <w:tab w:val="left" w:pos="374"/>
        </w:tabs>
        <w:jc w:val="both"/>
        <w:rPr>
          <w:spacing w:val="-12"/>
          <w:sz w:val="28"/>
          <w:szCs w:val="28"/>
        </w:rPr>
      </w:pPr>
    </w:p>
    <w:p w14:paraId="7840EF6B" w14:textId="77777777" w:rsidR="005E1A94" w:rsidRPr="006E1222" w:rsidRDefault="005E1A94" w:rsidP="00564297">
      <w:pPr>
        <w:shd w:val="clear" w:color="auto" w:fill="FFFFFF"/>
        <w:ind w:firstLine="3060"/>
        <w:jc w:val="both"/>
        <w:rPr>
          <w:b/>
          <w:bCs/>
          <w:spacing w:val="-3"/>
          <w:sz w:val="28"/>
          <w:szCs w:val="28"/>
          <w:lang w:val="uk-UA"/>
        </w:rPr>
      </w:pPr>
    </w:p>
    <w:p w14:paraId="6E2DDA7F" w14:textId="77777777" w:rsidR="005E1A94" w:rsidRPr="004C29C7" w:rsidRDefault="005E1A94" w:rsidP="00564297">
      <w:pPr>
        <w:pStyle w:val="3"/>
        <w:spacing w:after="0"/>
        <w:jc w:val="center"/>
        <w:rPr>
          <w:b/>
          <w:caps/>
          <w:sz w:val="28"/>
          <w:szCs w:val="28"/>
        </w:rPr>
      </w:pPr>
      <w:r w:rsidRPr="004C29C7">
        <w:rPr>
          <w:b/>
          <w:caps/>
          <w:sz w:val="28"/>
          <w:szCs w:val="28"/>
        </w:rPr>
        <w:t>список РекомендОВАНОЇ літератури:</w:t>
      </w:r>
    </w:p>
    <w:p w14:paraId="70243970" w14:textId="77777777" w:rsidR="005E1A94" w:rsidRPr="004C29C7" w:rsidRDefault="005E1A94" w:rsidP="00564297">
      <w:pPr>
        <w:shd w:val="clear" w:color="auto" w:fill="FFFFFF"/>
        <w:ind w:right="2664"/>
        <w:jc w:val="both"/>
        <w:rPr>
          <w:sz w:val="28"/>
          <w:szCs w:val="28"/>
        </w:rPr>
      </w:pPr>
      <w:r w:rsidRPr="004C29C7">
        <w:rPr>
          <w:b/>
          <w:bCs/>
          <w:sz w:val="28"/>
          <w:szCs w:val="28"/>
          <w:lang w:val="uk-UA"/>
        </w:rPr>
        <w:t>Основні джерела:</w:t>
      </w:r>
    </w:p>
    <w:p w14:paraId="38BC6EE8" w14:textId="77777777" w:rsidR="005E1A94" w:rsidRPr="004C29C7" w:rsidRDefault="005E1A94" w:rsidP="00564297">
      <w:pPr>
        <w:numPr>
          <w:ilvl w:val="0"/>
          <w:numId w:val="10"/>
        </w:numPr>
        <w:shd w:val="clear" w:color="auto" w:fill="FFFFFF"/>
        <w:tabs>
          <w:tab w:val="clear" w:pos="360"/>
          <w:tab w:val="left" w:pos="426"/>
          <w:tab w:val="num" w:pos="786"/>
        </w:tabs>
        <w:ind w:left="426" w:hanging="426"/>
        <w:jc w:val="both"/>
        <w:rPr>
          <w:sz w:val="28"/>
          <w:szCs w:val="28"/>
        </w:rPr>
      </w:pPr>
      <w:r w:rsidRPr="004C29C7">
        <w:rPr>
          <w:spacing w:val="-1"/>
          <w:sz w:val="28"/>
          <w:szCs w:val="28"/>
          <w:lang w:val="uk-UA"/>
        </w:rPr>
        <w:t>Блинова   О.Є.   Психодіагностика: психометричні основи конструювання тестів.</w:t>
      </w:r>
      <w:r w:rsidRPr="004C29C7">
        <w:rPr>
          <w:sz w:val="28"/>
          <w:szCs w:val="28"/>
          <w:lang w:val="uk-UA"/>
        </w:rPr>
        <w:t xml:space="preserve"> Навчальний посібник для студентів / О.Є. Блинова. – Херсон : ПП </w:t>
      </w:r>
      <w:proofErr w:type="spellStart"/>
      <w:r w:rsidRPr="004C29C7">
        <w:rPr>
          <w:sz w:val="28"/>
          <w:szCs w:val="28"/>
          <w:lang w:val="uk-UA"/>
        </w:rPr>
        <w:t>Вишемирський</w:t>
      </w:r>
      <w:proofErr w:type="spellEnd"/>
      <w:r w:rsidRPr="004C29C7">
        <w:rPr>
          <w:sz w:val="28"/>
          <w:szCs w:val="28"/>
          <w:lang w:val="uk-UA"/>
        </w:rPr>
        <w:t xml:space="preserve"> В.С., 2007. </w:t>
      </w:r>
      <w:r w:rsidRPr="004C29C7">
        <w:rPr>
          <w:sz w:val="28"/>
          <w:szCs w:val="28"/>
        </w:rPr>
        <w:t>–</w:t>
      </w:r>
      <w:r w:rsidRPr="004C29C7">
        <w:rPr>
          <w:sz w:val="28"/>
          <w:szCs w:val="28"/>
          <w:lang w:val="uk-UA"/>
        </w:rPr>
        <w:t xml:space="preserve"> 176 с.</w:t>
      </w:r>
    </w:p>
    <w:p w14:paraId="2FF77F71" w14:textId="77777777" w:rsidR="005E1A94" w:rsidRPr="004C29C7" w:rsidRDefault="005E1A94" w:rsidP="00564297">
      <w:pPr>
        <w:numPr>
          <w:ilvl w:val="0"/>
          <w:numId w:val="10"/>
        </w:numPr>
        <w:shd w:val="clear" w:color="auto" w:fill="FFFFFF"/>
        <w:tabs>
          <w:tab w:val="clear" w:pos="360"/>
          <w:tab w:val="left" w:pos="426"/>
          <w:tab w:val="num" w:pos="786"/>
        </w:tabs>
        <w:ind w:left="426" w:hanging="426"/>
        <w:jc w:val="both"/>
        <w:rPr>
          <w:sz w:val="28"/>
          <w:szCs w:val="28"/>
        </w:rPr>
      </w:pPr>
      <w:r w:rsidRPr="004C29C7">
        <w:rPr>
          <w:sz w:val="28"/>
          <w:szCs w:val="28"/>
          <w:lang w:val="uk-UA"/>
        </w:rPr>
        <w:t xml:space="preserve">Бондаренко А.Ф. </w:t>
      </w:r>
      <w:proofErr w:type="spellStart"/>
      <w:r w:rsidRPr="004C29C7">
        <w:rPr>
          <w:sz w:val="28"/>
          <w:szCs w:val="28"/>
          <w:lang w:val="uk-UA"/>
        </w:rPr>
        <w:t>Психологическая</w:t>
      </w:r>
      <w:proofErr w:type="spellEnd"/>
      <w:r w:rsidRPr="004C29C7">
        <w:rPr>
          <w:sz w:val="28"/>
          <w:szCs w:val="28"/>
          <w:lang w:val="uk-UA"/>
        </w:rPr>
        <w:t xml:space="preserve"> </w:t>
      </w:r>
      <w:proofErr w:type="spellStart"/>
      <w:r w:rsidRPr="004C29C7">
        <w:rPr>
          <w:sz w:val="28"/>
          <w:szCs w:val="28"/>
          <w:lang w:val="uk-UA"/>
        </w:rPr>
        <w:t>помощь</w:t>
      </w:r>
      <w:proofErr w:type="spellEnd"/>
      <w:r w:rsidRPr="004C29C7">
        <w:rPr>
          <w:sz w:val="28"/>
          <w:szCs w:val="28"/>
          <w:lang w:val="uk-UA"/>
        </w:rPr>
        <w:t xml:space="preserve">: </w:t>
      </w:r>
      <w:proofErr w:type="spellStart"/>
      <w:r w:rsidRPr="004C29C7">
        <w:rPr>
          <w:sz w:val="28"/>
          <w:szCs w:val="28"/>
          <w:lang w:val="uk-UA"/>
        </w:rPr>
        <w:t>теория</w:t>
      </w:r>
      <w:proofErr w:type="spellEnd"/>
      <w:r w:rsidRPr="004C29C7">
        <w:rPr>
          <w:sz w:val="28"/>
          <w:szCs w:val="28"/>
          <w:lang w:val="uk-UA"/>
        </w:rPr>
        <w:t xml:space="preserve"> и практика / А.Ф. Бондаренко. </w:t>
      </w:r>
      <w:r w:rsidRPr="004C29C7">
        <w:rPr>
          <w:sz w:val="28"/>
          <w:szCs w:val="28"/>
        </w:rPr>
        <w:t>–</w:t>
      </w:r>
      <w:r w:rsidRPr="004C29C7">
        <w:rPr>
          <w:sz w:val="28"/>
          <w:szCs w:val="28"/>
          <w:lang w:val="uk-UA"/>
        </w:rPr>
        <w:t xml:space="preserve"> К. : </w:t>
      </w:r>
      <w:proofErr w:type="spellStart"/>
      <w:r w:rsidRPr="004C29C7">
        <w:rPr>
          <w:sz w:val="28"/>
          <w:szCs w:val="28"/>
          <w:lang w:val="uk-UA"/>
        </w:rPr>
        <w:t>Укртехпрес</w:t>
      </w:r>
      <w:proofErr w:type="spellEnd"/>
      <w:r w:rsidRPr="004C29C7">
        <w:rPr>
          <w:sz w:val="28"/>
          <w:szCs w:val="28"/>
          <w:lang w:val="uk-UA"/>
        </w:rPr>
        <w:t>, 1997.</w:t>
      </w:r>
      <w:r w:rsidRPr="004C29C7">
        <w:rPr>
          <w:sz w:val="28"/>
          <w:szCs w:val="28"/>
        </w:rPr>
        <w:t xml:space="preserve"> –</w:t>
      </w:r>
      <w:r w:rsidRPr="004C29C7">
        <w:rPr>
          <w:sz w:val="28"/>
          <w:szCs w:val="28"/>
          <w:lang w:val="uk-UA"/>
        </w:rPr>
        <w:t xml:space="preserve"> 216 с.</w:t>
      </w:r>
    </w:p>
    <w:p w14:paraId="44E0DEA1" w14:textId="77777777" w:rsidR="005E1A94" w:rsidRPr="004C29C7" w:rsidRDefault="005E1A94" w:rsidP="00564297">
      <w:pPr>
        <w:numPr>
          <w:ilvl w:val="0"/>
          <w:numId w:val="10"/>
        </w:numPr>
        <w:shd w:val="clear" w:color="auto" w:fill="FFFFFF"/>
        <w:tabs>
          <w:tab w:val="clear" w:pos="360"/>
          <w:tab w:val="left" w:pos="426"/>
          <w:tab w:val="num" w:pos="786"/>
        </w:tabs>
        <w:ind w:left="426" w:hanging="426"/>
        <w:jc w:val="both"/>
        <w:rPr>
          <w:sz w:val="28"/>
          <w:szCs w:val="28"/>
        </w:rPr>
      </w:pPr>
      <w:proofErr w:type="spellStart"/>
      <w:r w:rsidRPr="004C29C7">
        <w:rPr>
          <w:sz w:val="28"/>
          <w:szCs w:val="28"/>
        </w:rPr>
        <w:t>Бурлачук</w:t>
      </w:r>
      <w:proofErr w:type="spellEnd"/>
      <w:r w:rsidRPr="004C29C7">
        <w:rPr>
          <w:sz w:val="28"/>
          <w:szCs w:val="28"/>
        </w:rPr>
        <w:t xml:space="preserve"> Л.Ф. Психодиагностика: Учебник для вузов</w:t>
      </w:r>
      <w:r w:rsidRPr="004C29C7">
        <w:rPr>
          <w:sz w:val="28"/>
          <w:szCs w:val="28"/>
          <w:lang w:val="uk-UA"/>
        </w:rPr>
        <w:t xml:space="preserve"> / Л.Ф. </w:t>
      </w:r>
      <w:proofErr w:type="spellStart"/>
      <w:r w:rsidRPr="004C29C7">
        <w:rPr>
          <w:sz w:val="28"/>
          <w:szCs w:val="28"/>
          <w:lang w:val="uk-UA"/>
        </w:rPr>
        <w:t>Бурлачук</w:t>
      </w:r>
      <w:proofErr w:type="spellEnd"/>
      <w:r w:rsidRPr="004C29C7">
        <w:rPr>
          <w:sz w:val="28"/>
          <w:szCs w:val="28"/>
        </w:rPr>
        <w:t>. – СПб.</w:t>
      </w:r>
      <w:r w:rsidRPr="004C29C7">
        <w:rPr>
          <w:sz w:val="28"/>
          <w:szCs w:val="28"/>
          <w:lang w:val="uk-UA"/>
        </w:rPr>
        <w:t xml:space="preserve"> </w:t>
      </w:r>
      <w:r w:rsidRPr="004C29C7">
        <w:rPr>
          <w:sz w:val="28"/>
          <w:szCs w:val="28"/>
        </w:rPr>
        <w:t>: Питер, 20</w:t>
      </w:r>
      <w:r w:rsidRPr="004C29C7">
        <w:rPr>
          <w:sz w:val="28"/>
          <w:szCs w:val="28"/>
          <w:lang w:val="uk-UA"/>
        </w:rPr>
        <w:t>10</w:t>
      </w:r>
      <w:r w:rsidRPr="004C29C7">
        <w:rPr>
          <w:sz w:val="28"/>
          <w:szCs w:val="28"/>
        </w:rPr>
        <w:t xml:space="preserve">. </w:t>
      </w:r>
      <w:r w:rsidRPr="004C29C7">
        <w:rPr>
          <w:sz w:val="28"/>
          <w:szCs w:val="28"/>
          <w:lang w:val="uk-UA"/>
        </w:rPr>
        <w:t>– 378 с.</w:t>
      </w:r>
    </w:p>
    <w:p w14:paraId="01C99265" w14:textId="77777777" w:rsidR="005E1A94" w:rsidRPr="004C29C7" w:rsidRDefault="005E1A94" w:rsidP="00564297">
      <w:pPr>
        <w:pStyle w:val="a4"/>
        <w:numPr>
          <w:ilvl w:val="0"/>
          <w:numId w:val="10"/>
        </w:numPr>
        <w:shd w:val="clear" w:color="auto" w:fill="FFFFFF"/>
        <w:tabs>
          <w:tab w:val="clear" w:pos="360"/>
          <w:tab w:val="left" w:pos="426"/>
          <w:tab w:val="num" w:pos="786"/>
        </w:tabs>
        <w:spacing w:after="0" w:line="240" w:lineRule="auto"/>
        <w:ind w:left="426" w:hanging="426"/>
        <w:jc w:val="both"/>
        <w:rPr>
          <w:rFonts w:ascii="Times New Roman" w:hAnsi="Times New Roman"/>
          <w:sz w:val="28"/>
          <w:szCs w:val="28"/>
        </w:rPr>
      </w:pPr>
      <w:proofErr w:type="spellStart"/>
      <w:r w:rsidRPr="004C29C7">
        <w:rPr>
          <w:rFonts w:ascii="Times New Roman" w:hAnsi="Times New Roman"/>
          <w:sz w:val="28"/>
          <w:szCs w:val="28"/>
        </w:rPr>
        <w:t>Галян</w:t>
      </w:r>
      <w:proofErr w:type="spellEnd"/>
      <w:r w:rsidRPr="004C29C7">
        <w:rPr>
          <w:rFonts w:ascii="Times New Roman" w:hAnsi="Times New Roman"/>
          <w:sz w:val="28"/>
          <w:szCs w:val="28"/>
        </w:rPr>
        <w:t xml:space="preserve">  І.М. </w:t>
      </w:r>
      <w:proofErr w:type="spellStart"/>
      <w:r w:rsidRPr="004C29C7">
        <w:rPr>
          <w:rFonts w:ascii="Times New Roman" w:hAnsi="Times New Roman"/>
          <w:sz w:val="28"/>
          <w:szCs w:val="28"/>
        </w:rPr>
        <w:t>Психодіагностика</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навчальний</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посібник</w:t>
      </w:r>
      <w:proofErr w:type="spellEnd"/>
      <w:r w:rsidRPr="004C29C7">
        <w:rPr>
          <w:rFonts w:ascii="Times New Roman" w:hAnsi="Times New Roman"/>
          <w:sz w:val="28"/>
          <w:szCs w:val="28"/>
        </w:rPr>
        <w:t xml:space="preserve"> / І.М. </w:t>
      </w:r>
      <w:proofErr w:type="spellStart"/>
      <w:r w:rsidRPr="004C29C7">
        <w:rPr>
          <w:rFonts w:ascii="Times New Roman" w:hAnsi="Times New Roman"/>
          <w:sz w:val="28"/>
          <w:szCs w:val="28"/>
        </w:rPr>
        <w:t>Галян</w:t>
      </w:r>
      <w:proofErr w:type="spellEnd"/>
      <w:r w:rsidRPr="004C29C7">
        <w:rPr>
          <w:rFonts w:ascii="Times New Roman" w:hAnsi="Times New Roman"/>
          <w:sz w:val="28"/>
          <w:szCs w:val="28"/>
        </w:rPr>
        <w:t>.  – К.</w:t>
      </w:r>
      <w:r w:rsidRPr="004C29C7">
        <w:rPr>
          <w:rFonts w:ascii="Times New Roman" w:hAnsi="Times New Roman"/>
          <w:sz w:val="28"/>
          <w:szCs w:val="28"/>
          <w:lang w:val="uk-UA"/>
        </w:rPr>
        <w:t xml:space="preserve"> </w:t>
      </w:r>
      <w:r w:rsidRPr="004C29C7">
        <w:rPr>
          <w:rFonts w:ascii="Times New Roman" w:hAnsi="Times New Roman"/>
          <w:sz w:val="28"/>
          <w:szCs w:val="28"/>
        </w:rPr>
        <w:t xml:space="preserve">: </w:t>
      </w:r>
      <w:proofErr w:type="spellStart"/>
      <w:r w:rsidRPr="004C29C7">
        <w:rPr>
          <w:rFonts w:ascii="Times New Roman" w:hAnsi="Times New Roman"/>
          <w:sz w:val="28"/>
          <w:szCs w:val="28"/>
        </w:rPr>
        <w:t>Академвадав</w:t>
      </w:r>
      <w:proofErr w:type="spellEnd"/>
      <w:r w:rsidRPr="004C29C7">
        <w:rPr>
          <w:rFonts w:ascii="Times New Roman" w:hAnsi="Times New Roman"/>
          <w:sz w:val="28"/>
          <w:szCs w:val="28"/>
        </w:rPr>
        <w:t>, 2011. – 464 с.</w:t>
      </w:r>
    </w:p>
    <w:p w14:paraId="2D01E03E" w14:textId="77777777" w:rsidR="005E1A94" w:rsidRPr="004C29C7" w:rsidRDefault="005E1A94" w:rsidP="00564297">
      <w:pPr>
        <w:pStyle w:val="a4"/>
        <w:numPr>
          <w:ilvl w:val="0"/>
          <w:numId w:val="10"/>
        </w:numPr>
        <w:tabs>
          <w:tab w:val="clear" w:pos="360"/>
          <w:tab w:val="num" w:pos="426"/>
        </w:tabs>
        <w:autoSpaceDE w:val="0"/>
        <w:autoSpaceDN w:val="0"/>
        <w:adjustRightInd w:val="0"/>
        <w:spacing w:after="0" w:line="240" w:lineRule="auto"/>
        <w:ind w:left="426" w:hanging="426"/>
        <w:jc w:val="both"/>
        <w:rPr>
          <w:rFonts w:ascii="Times New Roman" w:eastAsiaTheme="minorHAnsi" w:hAnsi="Times New Roman"/>
          <w:color w:val="000000"/>
          <w:sz w:val="28"/>
          <w:szCs w:val="28"/>
        </w:rPr>
      </w:pPr>
      <w:r w:rsidRPr="004C29C7">
        <w:rPr>
          <w:rFonts w:ascii="Times New Roman" w:eastAsiaTheme="minorHAnsi" w:hAnsi="Times New Roman"/>
          <w:iCs/>
          <w:color w:val="000000"/>
          <w:sz w:val="28"/>
          <w:szCs w:val="28"/>
        </w:rPr>
        <w:t xml:space="preserve">Горбунова В.В. </w:t>
      </w:r>
      <w:proofErr w:type="spellStart"/>
      <w:r w:rsidRPr="004C29C7">
        <w:rPr>
          <w:rFonts w:ascii="Times New Roman" w:eastAsiaTheme="minorHAnsi" w:hAnsi="Times New Roman"/>
          <w:color w:val="000000"/>
          <w:sz w:val="28"/>
          <w:szCs w:val="28"/>
        </w:rPr>
        <w:t>Етичні</w:t>
      </w:r>
      <w:proofErr w:type="spellEnd"/>
      <w:r w:rsidRPr="004C29C7">
        <w:rPr>
          <w:rFonts w:ascii="Times New Roman" w:eastAsiaTheme="minorHAnsi" w:hAnsi="Times New Roman"/>
          <w:color w:val="000000"/>
          <w:sz w:val="28"/>
          <w:szCs w:val="28"/>
        </w:rPr>
        <w:t xml:space="preserve"> та </w:t>
      </w:r>
      <w:proofErr w:type="spellStart"/>
      <w:r w:rsidRPr="004C29C7">
        <w:rPr>
          <w:rFonts w:ascii="Times New Roman" w:eastAsiaTheme="minorHAnsi" w:hAnsi="Times New Roman"/>
          <w:color w:val="000000"/>
          <w:sz w:val="28"/>
          <w:szCs w:val="28"/>
        </w:rPr>
        <w:t>правові</w:t>
      </w:r>
      <w:proofErr w:type="spellEnd"/>
      <w:r w:rsidRPr="004C29C7">
        <w:rPr>
          <w:rFonts w:ascii="Times New Roman" w:eastAsiaTheme="minorHAnsi" w:hAnsi="Times New Roman"/>
          <w:color w:val="000000"/>
          <w:sz w:val="28"/>
          <w:szCs w:val="28"/>
        </w:rPr>
        <w:t xml:space="preserve"> </w:t>
      </w:r>
      <w:proofErr w:type="spellStart"/>
      <w:r w:rsidRPr="004C29C7">
        <w:rPr>
          <w:rFonts w:ascii="Times New Roman" w:eastAsiaTheme="minorHAnsi" w:hAnsi="Times New Roman"/>
          <w:color w:val="000000"/>
          <w:sz w:val="28"/>
          <w:szCs w:val="28"/>
        </w:rPr>
        <w:t>аспекти</w:t>
      </w:r>
      <w:proofErr w:type="spellEnd"/>
      <w:r w:rsidRPr="004C29C7">
        <w:rPr>
          <w:rFonts w:ascii="Times New Roman" w:eastAsiaTheme="minorHAnsi" w:hAnsi="Times New Roman"/>
          <w:color w:val="000000"/>
          <w:sz w:val="28"/>
          <w:szCs w:val="28"/>
        </w:rPr>
        <w:t xml:space="preserve"> </w:t>
      </w:r>
      <w:proofErr w:type="spellStart"/>
      <w:r w:rsidRPr="004C29C7">
        <w:rPr>
          <w:rFonts w:ascii="Times New Roman" w:eastAsiaTheme="minorHAnsi" w:hAnsi="Times New Roman"/>
          <w:color w:val="000000"/>
          <w:sz w:val="28"/>
          <w:szCs w:val="28"/>
        </w:rPr>
        <w:t>психологічних</w:t>
      </w:r>
      <w:proofErr w:type="spellEnd"/>
      <w:r w:rsidRPr="004C29C7">
        <w:rPr>
          <w:rFonts w:ascii="Times New Roman" w:eastAsiaTheme="minorHAnsi" w:hAnsi="Times New Roman"/>
          <w:color w:val="000000"/>
          <w:sz w:val="28"/>
          <w:szCs w:val="28"/>
        </w:rPr>
        <w:t xml:space="preserve"> </w:t>
      </w:r>
      <w:proofErr w:type="spellStart"/>
      <w:r w:rsidRPr="004C29C7">
        <w:rPr>
          <w:rFonts w:ascii="Times New Roman" w:eastAsiaTheme="minorHAnsi" w:hAnsi="Times New Roman"/>
          <w:color w:val="000000"/>
          <w:sz w:val="28"/>
          <w:szCs w:val="28"/>
        </w:rPr>
        <w:t>досліджень</w:t>
      </w:r>
      <w:proofErr w:type="spellEnd"/>
      <w:r w:rsidRPr="004C29C7">
        <w:rPr>
          <w:rFonts w:ascii="Times New Roman" w:eastAsiaTheme="minorHAnsi" w:hAnsi="Times New Roman"/>
          <w:color w:val="000000"/>
          <w:sz w:val="28"/>
          <w:szCs w:val="28"/>
        </w:rPr>
        <w:t xml:space="preserve"> </w:t>
      </w:r>
      <w:r w:rsidRPr="004C29C7">
        <w:rPr>
          <w:rFonts w:ascii="Times New Roman" w:eastAsiaTheme="minorHAnsi" w:hAnsi="Times New Roman"/>
          <w:color w:val="000000"/>
          <w:sz w:val="28"/>
          <w:szCs w:val="28"/>
          <w:lang w:val="uk-UA"/>
        </w:rPr>
        <w:t xml:space="preserve"> / В.В. Горбунова </w:t>
      </w:r>
      <w:r w:rsidRPr="004C29C7">
        <w:rPr>
          <w:rFonts w:ascii="Times New Roman" w:eastAsiaTheme="minorHAnsi" w:hAnsi="Times New Roman"/>
          <w:color w:val="000000"/>
          <w:sz w:val="28"/>
          <w:szCs w:val="28"/>
        </w:rPr>
        <w:t xml:space="preserve">// Практична </w:t>
      </w:r>
      <w:proofErr w:type="spellStart"/>
      <w:r w:rsidRPr="004C29C7">
        <w:rPr>
          <w:rFonts w:ascii="Times New Roman" w:eastAsiaTheme="minorHAnsi" w:hAnsi="Times New Roman"/>
          <w:color w:val="000000"/>
          <w:sz w:val="28"/>
          <w:szCs w:val="28"/>
        </w:rPr>
        <w:t>психологія</w:t>
      </w:r>
      <w:proofErr w:type="spellEnd"/>
      <w:r w:rsidRPr="004C29C7">
        <w:rPr>
          <w:rFonts w:ascii="Times New Roman" w:eastAsiaTheme="minorHAnsi" w:hAnsi="Times New Roman"/>
          <w:color w:val="000000"/>
          <w:sz w:val="28"/>
          <w:szCs w:val="28"/>
        </w:rPr>
        <w:t xml:space="preserve"> </w:t>
      </w:r>
      <w:proofErr w:type="spellStart"/>
      <w:r w:rsidRPr="004C29C7">
        <w:rPr>
          <w:rFonts w:ascii="Times New Roman" w:eastAsiaTheme="minorHAnsi" w:hAnsi="Times New Roman"/>
          <w:color w:val="000000"/>
          <w:sz w:val="28"/>
          <w:szCs w:val="28"/>
        </w:rPr>
        <w:t>соціальна</w:t>
      </w:r>
      <w:proofErr w:type="spellEnd"/>
      <w:r w:rsidRPr="004C29C7">
        <w:rPr>
          <w:rFonts w:ascii="Times New Roman" w:eastAsiaTheme="minorHAnsi" w:hAnsi="Times New Roman"/>
          <w:color w:val="000000"/>
          <w:sz w:val="28"/>
          <w:szCs w:val="28"/>
        </w:rPr>
        <w:t xml:space="preserve"> робота. – 2005. – № 3. – С. 18-23. </w:t>
      </w:r>
    </w:p>
    <w:p w14:paraId="3C04832B" w14:textId="77777777" w:rsidR="005E1A94" w:rsidRPr="004C29C7" w:rsidRDefault="005E1A94" w:rsidP="00564297">
      <w:pPr>
        <w:pStyle w:val="a4"/>
        <w:numPr>
          <w:ilvl w:val="0"/>
          <w:numId w:val="10"/>
        </w:numPr>
        <w:tabs>
          <w:tab w:val="clear" w:pos="360"/>
          <w:tab w:val="num" w:pos="426"/>
        </w:tabs>
        <w:autoSpaceDE w:val="0"/>
        <w:autoSpaceDN w:val="0"/>
        <w:adjustRightInd w:val="0"/>
        <w:spacing w:after="0" w:line="240" w:lineRule="auto"/>
        <w:ind w:left="426" w:hanging="426"/>
        <w:jc w:val="both"/>
        <w:rPr>
          <w:rFonts w:ascii="Times New Roman" w:eastAsiaTheme="minorHAnsi" w:hAnsi="Times New Roman"/>
          <w:color w:val="000000"/>
          <w:sz w:val="28"/>
          <w:szCs w:val="28"/>
        </w:rPr>
      </w:pPr>
      <w:r w:rsidRPr="004C29C7">
        <w:rPr>
          <w:rFonts w:ascii="Times New Roman" w:eastAsiaTheme="minorHAnsi" w:hAnsi="Times New Roman"/>
          <w:color w:val="000000"/>
          <w:sz w:val="28"/>
          <w:szCs w:val="28"/>
        </w:rPr>
        <w:t xml:space="preserve"> </w:t>
      </w:r>
      <w:r w:rsidRPr="004C29C7">
        <w:rPr>
          <w:rFonts w:ascii="Times New Roman" w:eastAsiaTheme="minorHAnsi" w:hAnsi="Times New Roman"/>
          <w:iCs/>
          <w:color w:val="000000"/>
          <w:sz w:val="28"/>
          <w:szCs w:val="28"/>
        </w:rPr>
        <w:t xml:space="preserve">Горностай П.П., Васьковская С.В. </w:t>
      </w:r>
      <w:r w:rsidRPr="004C29C7">
        <w:rPr>
          <w:rFonts w:ascii="Times New Roman" w:eastAsiaTheme="minorHAnsi" w:hAnsi="Times New Roman"/>
          <w:color w:val="000000"/>
          <w:sz w:val="28"/>
          <w:szCs w:val="28"/>
        </w:rPr>
        <w:t>Теория и практика психологического консультирования. Проблемный подход</w:t>
      </w:r>
      <w:r w:rsidRPr="004C29C7">
        <w:rPr>
          <w:rFonts w:ascii="Times New Roman" w:eastAsiaTheme="minorHAnsi" w:hAnsi="Times New Roman"/>
          <w:color w:val="000000"/>
          <w:sz w:val="28"/>
          <w:szCs w:val="28"/>
          <w:lang w:val="uk-UA"/>
        </w:rPr>
        <w:t xml:space="preserve"> /</w:t>
      </w:r>
      <w:r w:rsidRPr="004C29C7">
        <w:rPr>
          <w:rFonts w:ascii="Times New Roman" w:eastAsiaTheme="minorHAnsi" w:hAnsi="Times New Roman"/>
          <w:iCs/>
          <w:color w:val="000000"/>
          <w:sz w:val="28"/>
          <w:szCs w:val="28"/>
        </w:rPr>
        <w:t xml:space="preserve"> П.П.</w:t>
      </w:r>
      <w:r w:rsidRPr="004C29C7">
        <w:rPr>
          <w:rFonts w:ascii="Times New Roman" w:eastAsiaTheme="minorHAnsi" w:hAnsi="Times New Roman"/>
          <w:iCs/>
          <w:color w:val="000000"/>
          <w:sz w:val="28"/>
          <w:szCs w:val="28"/>
          <w:lang w:val="uk-UA"/>
        </w:rPr>
        <w:t xml:space="preserve"> </w:t>
      </w:r>
      <w:r w:rsidRPr="004C29C7">
        <w:rPr>
          <w:rFonts w:ascii="Times New Roman" w:eastAsiaTheme="minorHAnsi" w:hAnsi="Times New Roman"/>
          <w:iCs/>
          <w:color w:val="000000"/>
          <w:sz w:val="28"/>
          <w:szCs w:val="28"/>
        </w:rPr>
        <w:t xml:space="preserve">Горностай, С.В. </w:t>
      </w:r>
      <w:r w:rsidRPr="004C29C7">
        <w:rPr>
          <w:rFonts w:ascii="Times New Roman" w:eastAsiaTheme="minorHAnsi" w:hAnsi="Times New Roman"/>
          <w:color w:val="000000"/>
          <w:sz w:val="28"/>
          <w:szCs w:val="28"/>
          <w:lang w:val="uk-UA"/>
        </w:rPr>
        <w:t xml:space="preserve"> </w:t>
      </w:r>
      <w:r w:rsidRPr="004C29C7">
        <w:rPr>
          <w:rFonts w:ascii="Times New Roman" w:eastAsiaTheme="minorHAnsi" w:hAnsi="Times New Roman"/>
          <w:iCs/>
          <w:color w:val="000000"/>
          <w:sz w:val="28"/>
          <w:szCs w:val="28"/>
        </w:rPr>
        <w:t>Васьковская</w:t>
      </w:r>
      <w:r w:rsidRPr="004C29C7">
        <w:rPr>
          <w:rFonts w:ascii="Times New Roman" w:eastAsiaTheme="minorHAnsi" w:hAnsi="Times New Roman"/>
          <w:color w:val="000000"/>
          <w:sz w:val="28"/>
          <w:szCs w:val="28"/>
        </w:rPr>
        <w:t>. – К.</w:t>
      </w:r>
      <w:r w:rsidRPr="004C29C7">
        <w:rPr>
          <w:rFonts w:ascii="Times New Roman" w:eastAsiaTheme="minorHAnsi" w:hAnsi="Times New Roman"/>
          <w:color w:val="000000"/>
          <w:sz w:val="28"/>
          <w:szCs w:val="28"/>
          <w:lang w:val="uk-UA"/>
        </w:rPr>
        <w:t xml:space="preserve"> </w:t>
      </w:r>
      <w:r w:rsidRPr="004C29C7">
        <w:rPr>
          <w:rFonts w:ascii="Times New Roman" w:eastAsiaTheme="minorHAnsi" w:hAnsi="Times New Roman"/>
          <w:color w:val="000000"/>
          <w:sz w:val="28"/>
          <w:szCs w:val="28"/>
        </w:rPr>
        <w:t xml:space="preserve">: </w:t>
      </w:r>
      <w:proofErr w:type="spellStart"/>
      <w:r w:rsidRPr="004C29C7">
        <w:rPr>
          <w:rFonts w:ascii="Times New Roman" w:eastAsiaTheme="minorHAnsi" w:hAnsi="Times New Roman"/>
          <w:color w:val="000000"/>
          <w:sz w:val="28"/>
          <w:szCs w:val="28"/>
        </w:rPr>
        <w:t>Наукова</w:t>
      </w:r>
      <w:proofErr w:type="spellEnd"/>
      <w:r w:rsidRPr="004C29C7">
        <w:rPr>
          <w:rFonts w:ascii="Times New Roman" w:eastAsiaTheme="minorHAnsi" w:hAnsi="Times New Roman"/>
          <w:color w:val="000000"/>
          <w:sz w:val="28"/>
          <w:szCs w:val="28"/>
        </w:rPr>
        <w:t xml:space="preserve"> думка, 1995. – 128 с. </w:t>
      </w:r>
    </w:p>
    <w:p w14:paraId="1428CE88" w14:textId="77777777" w:rsidR="005E1A94" w:rsidRPr="004C29C7" w:rsidRDefault="005E1A94" w:rsidP="00564297">
      <w:pPr>
        <w:pStyle w:val="a4"/>
        <w:numPr>
          <w:ilvl w:val="0"/>
          <w:numId w:val="10"/>
        </w:numPr>
        <w:tabs>
          <w:tab w:val="clear" w:pos="360"/>
          <w:tab w:val="num" w:pos="426"/>
        </w:tabs>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rPr>
        <w:t>Концептуальні</w:t>
      </w:r>
      <w:proofErr w:type="spellEnd"/>
      <w:r w:rsidRPr="004C29C7">
        <w:rPr>
          <w:rFonts w:ascii="Times New Roman" w:hAnsi="Times New Roman"/>
          <w:sz w:val="28"/>
          <w:szCs w:val="28"/>
        </w:rPr>
        <w:t xml:space="preserve"> засади і </w:t>
      </w:r>
      <w:proofErr w:type="spellStart"/>
      <w:r w:rsidRPr="004C29C7">
        <w:rPr>
          <w:rFonts w:ascii="Times New Roman" w:hAnsi="Times New Roman"/>
          <w:sz w:val="28"/>
          <w:szCs w:val="28"/>
        </w:rPr>
        <w:t>методи</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глибинної</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психокорекції</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підготовка</w:t>
      </w:r>
      <w:proofErr w:type="spellEnd"/>
      <w:r w:rsidRPr="004C29C7">
        <w:rPr>
          <w:rFonts w:ascii="Times New Roman" w:hAnsi="Times New Roman"/>
          <w:sz w:val="28"/>
          <w:szCs w:val="28"/>
        </w:rPr>
        <w:t xml:space="preserve"> психолога-практика : </w:t>
      </w:r>
      <w:proofErr w:type="spellStart"/>
      <w:r w:rsidRPr="004C29C7">
        <w:rPr>
          <w:rFonts w:ascii="Times New Roman" w:hAnsi="Times New Roman"/>
          <w:sz w:val="28"/>
          <w:szCs w:val="28"/>
        </w:rPr>
        <w:t>навч</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посібн</w:t>
      </w:r>
      <w:proofErr w:type="spellEnd"/>
      <w:r w:rsidRPr="004C29C7">
        <w:rPr>
          <w:rFonts w:ascii="Times New Roman" w:hAnsi="Times New Roman"/>
          <w:sz w:val="28"/>
          <w:szCs w:val="28"/>
        </w:rPr>
        <w:t xml:space="preserve">. / Т. С. Яценко, Б. Б. </w:t>
      </w:r>
      <w:proofErr w:type="spellStart"/>
      <w:r w:rsidRPr="004C29C7">
        <w:rPr>
          <w:rFonts w:ascii="Times New Roman" w:hAnsi="Times New Roman"/>
          <w:sz w:val="28"/>
          <w:szCs w:val="28"/>
        </w:rPr>
        <w:t>Іваненко</w:t>
      </w:r>
      <w:proofErr w:type="spellEnd"/>
      <w:r w:rsidRPr="004C29C7">
        <w:rPr>
          <w:rFonts w:ascii="Times New Roman" w:hAnsi="Times New Roman"/>
          <w:sz w:val="28"/>
          <w:szCs w:val="28"/>
        </w:rPr>
        <w:t xml:space="preserve">, С. М. </w:t>
      </w:r>
      <w:proofErr w:type="spellStart"/>
      <w:r w:rsidRPr="004C29C7">
        <w:rPr>
          <w:rFonts w:ascii="Times New Roman" w:hAnsi="Times New Roman"/>
          <w:sz w:val="28"/>
          <w:szCs w:val="28"/>
        </w:rPr>
        <w:t>Аврамченко</w:t>
      </w:r>
      <w:proofErr w:type="spellEnd"/>
      <w:r w:rsidRPr="004C29C7">
        <w:rPr>
          <w:rFonts w:ascii="Times New Roman" w:hAnsi="Times New Roman"/>
          <w:sz w:val="28"/>
          <w:szCs w:val="28"/>
        </w:rPr>
        <w:t xml:space="preserve"> та </w:t>
      </w:r>
      <w:proofErr w:type="spellStart"/>
      <w:r w:rsidRPr="004C29C7">
        <w:rPr>
          <w:rFonts w:ascii="Times New Roman" w:hAnsi="Times New Roman"/>
          <w:sz w:val="28"/>
          <w:szCs w:val="28"/>
        </w:rPr>
        <w:t>ін</w:t>
      </w:r>
      <w:proofErr w:type="spellEnd"/>
      <w:r w:rsidRPr="004C29C7">
        <w:rPr>
          <w:rFonts w:ascii="Times New Roman" w:hAnsi="Times New Roman"/>
          <w:sz w:val="28"/>
          <w:szCs w:val="28"/>
        </w:rPr>
        <w:t xml:space="preserve">. / за ред. Т. С. Яценко. – К. : </w:t>
      </w:r>
      <w:proofErr w:type="spellStart"/>
      <w:r w:rsidRPr="004C29C7">
        <w:rPr>
          <w:rFonts w:ascii="Times New Roman" w:hAnsi="Times New Roman"/>
          <w:sz w:val="28"/>
          <w:szCs w:val="28"/>
        </w:rPr>
        <w:t>Вища</w:t>
      </w:r>
      <w:proofErr w:type="spellEnd"/>
      <w:r w:rsidRPr="004C29C7">
        <w:rPr>
          <w:rFonts w:ascii="Times New Roman" w:hAnsi="Times New Roman"/>
          <w:sz w:val="28"/>
          <w:szCs w:val="28"/>
        </w:rPr>
        <w:t xml:space="preserve"> школа, 2008. – 342 с</w:t>
      </w:r>
      <w:r w:rsidRPr="004C29C7">
        <w:rPr>
          <w:rFonts w:ascii="Times New Roman" w:hAnsi="Times New Roman"/>
          <w:sz w:val="28"/>
          <w:szCs w:val="28"/>
          <w:lang w:val="uk-UA"/>
        </w:rPr>
        <w:t>.</w:t>
      </w:r>
    </w:p>
    <w:p w14:paraId="7C87FCF0" w14:textId="77777777" w:rsidR="005E1A94" w:rsidRPr="004C29C7" w:rsidRDefault="005E1A94" w:rsidP="00564297">
      <w:pPr>
        <w:pStyle w:val="a4"/>
        <w:numPr>
          <w:ilvl w:val="0"/>
          <w:numId w:val="10"/>
        </w:numPr>
        <w:tabs>
          <w:tab w:val="clear" w:pos="360"/>
          <w:tab w:val="num" w:pos="426"/>
        </w:tabs>
        <w:spacing w:after="0" w:line="240" w:lineRule="auto"/>
        <w:ind w:left="426" w:hanging="426"/>
        <w:jc w:val="both"/>
        <w:rPr>
          <w:rFonts w:ascii="Times New Roman" w:hAnsi="Times New Roman"/>
          <w:sz w:val="28"/>
          <w:szCs w:val="28"/>
        </w:rPr>
      </w:pPr>
      <w:proofErr w:type="spellStart"/>
      <w:r w:rsidRPr="004C29C7">
        <w:rPr>
          <w:rFonts w:ascii="Times New Roman" w:hAnsi="Times New Roman"/>
          <w:sz w:val="28"/>
          <w:szCs w:val="28"/>
        </w:rPr>
        <w:t>Кочюнас</w:t>
      </w:r>
      <w:proofErr w:type="spellEnd"/>
      <w:r w:rsidRPr="004C29C7">
        <w:rPr>
          <w:rFonts w:ascii="Times New Roman" w:hAnsi="Times New Roman"/>
          <w:sz w:val="28"/>
          <w:szCs w:val="28"/>
        </w:rPr>
        <w:t xml:space="preserve"> Р. Психологическое</w:t>
      </w:r>
      <w:r w:rsidRPr="004C29C7">
        <w:rPr>
          <w:rFonts w:ascii="Times New Roman" w:hAnsi="Times New Roman"/>
          <w:sz w:val="28"/>
          <w:szCs w:val="28"/>
          <w:lang w:val="uk-UA"/>
        </w:rPr>
        <w:t xml:space="preserve"> </w:t>
      </w:r>
      <w:r w:rsidRPr="004C29C7">
        <w:rPr>
          <w:rFonts w:ascii="Times New Roman" w:hAnsi="Times New Roman"/>
          <w:sz w:val="28"/>
          <w:szCs w:val="28"/>
        </w:rPr>
        <w:t>консультирование. Групповая</w:t>
      </w:r>
      <w:r w:rsidRPr="004C29C7">
        <w:rPr>
          <w:rFonts w:ascii="Times New Roman" w:hAnsi="Times New Roman"/>
          <w:sz w:val="28"/>
          <w:szCs w:val="28"/>
          <w:lang w:val="uk-UA"/>
        </w:rPr>
        <w:t xml:space="preserve"> </w:t>
      </w:r>
      <w:r w:rsidRPr="004C29C7">
        <w:rPr>
          <w:rFonts w:ascii="Times New Roman" w:hAnsi="Times New Roman"/>
          <w:sz w:val="28"/>
          <w:szCs w:val="28"/>
        </w:rPr>
        <w:t xml:space="preserve">психотерапия / Р. </w:t>
      </w:r>
      <w:proofErr w:type="spellStart"/>
      <w:r w:rsidRPr="004C29C7">
        <w:rPr>
          <w:rFonts w:ascii="Times New Roman" w:hAnsi="Times New Roman"/>
          <w:sz w:val="28"/>
          <w:szCs w:val="28"/>
        </w:rPr>
        <w:t>Кочюнас</w:t>
      </w:r>
      <w:proofErr w:type="spellEnd"/>
      <w:r w:rsidRPr="004C29C7">
        <w:rPr>
          <w:rFonts w:ascii="Times New Roman" w:hAnsi="Times New Roman"/>
          <w:sz w:val="28"/>
          <w:szCs w:val="28"/>
        </w:rPr>
        <w:t>.</w:t>
      </w:r>
      <w:r w:rsidRPr="004C29C7">
        <w:rPr>
          <w:rFonts w:ascii="Times New Roman" w:hAnsi="Times New Roman"/>
          <w:sz w:val="28"/>
          <w:szCs w:val="28"/>
          <w:lang w:val="uk-UA"/>
        </w:rPr>
        <w:t xml:space="preserve"> </w:t>
      </w:r>
      <w:r w:rsidRPr="004C29C7">
        <w:rPr>
          <w:rFonts w:ascii="Times New Roman" w:hAnsi="Times New Roman"/>
          <w:sz w:val="28"/>
          <w:szCs w:val="28"/>
        </w:rPr>
        <w:t>– М. : Академический Проект ; ОППЛ, 2013. – 464 с.</w:t>
      </w:r>
    </w:p>
    <w:p w14:paraId="07FF729C" w14:textId="77777777" w:rsidR="005E1A94" w:rsidRPr="004C29C7" w:rsidRDefault="005E1A94" w:rsidP="00564297">
      <w:pPr>
        <w:pStyle w:val="a4"/>
        <w:numPr>
          <w:ilvl w:val="0"/>
          <w:numId w:val="10"/>
        </w:numPr>
        <w:tabs>
          <w:tab w:val="clear" w:pos="360"/>
          <w:tab w:val="num" w:pos="426"/>
        </w:tabs>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rPr>
        <w:lastRenderedPageBreak/>
        <w:t>Основи</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практичної</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психології</w:t>
      </w:r>
      <w:proofErr w:type="spellEnd"/>
      <w:r w:rsidRPr="004C29C7">
        <w:rPr>
          <w:rFonts w:ascii="Times New Roman" w:hAnsi="Times New Roman"/>
          <w:sz w:val="28"/>
          <w:szCs w:val="28"/>
        </w:rPr>
        <w:t xml:space="preserve"> / В. </w:t>
      </w:r>
      <w:proofErr w:type="spellStart"/>
      <w:r w:rsidRPr="004C29C7">
        <w:rPr>
          <w:rFonts w:ascii="Times New Roman" w:hAnsi="Times New Roman"/>
          <w:sz w:val="28"/>
          <w:szCs w:val="28"/>
        </w:rPr>
        <w:t>Панок</w:t>
      </w:r>
      <w:proofErr w:type="spellEnd"/>
      <w:r w:rsidRPr="004C29C7">
        <w:rPr>
          <w:rFonts w:ascii="Times New Roman" w:hAnsi="Times New Roman"/>
          <w:sz w:val="28"/>
          <w:szCs w:val="28"/>
        </w:rPr>
        <w:t xml:space="preserve">, Т. Титаренко, Н. </w:t>
      </w:r>
      <w:proofErr w:type="spellStart"/>
      <w:r w:rsidRPr="004C29C7">
        <w:rPr>
          <w:rFonts w:ascii="Times New Roman" w:hAnsi="Times New Roman"/>
          <w:sz w:val="28"/>
          <w:szCs w:val="28"/>
        </w:rPr>
        <w:t>Чепелєва</w:t>
      </w:r>
      <w:proofErr w:type="spellEnd"/>
      <w:r w:rsidRPr="004C29C7">
        <w:rPr>
          <w:rFonts w:ascii="Times New Roman" w:hAnsi="Times New Roman"/>
          <w:sz w:val="28"/>
          <w:szCs w:val="28"/>
        </w:rPr>
        <w:t xml:space="preserve"> на </w:t>
      </w:r>
      <w:proofErr w:type="spellStart"/>
      <w:r w:rsidRPr="004C29C7">
        <w:rPr>
          <w:rFonts w:ascii="Times New Roman" w:hAnsi="Times New Roman"/>
          <w:sz w:val="28"/>
          <w:szCs w:val="28"/>
        </w:rPr>
        <w:t>ін</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Підручник</w:t>
      </w:r>
      <w:proofErr w:type="spellEnd"/>
      <w:r w:rsidRPr="004C29C7">
        <w:rPr>
          <w:rFonts w:ascii="Times New Roman" w:hAnsi="Times New Roman"/>
          <w:sz w:val="28"/>
          <w:szCs w:val="28"/>
        </w:rPr>
        <w:t>.</w:t>
      </w:r>
      <w:r w:rsidRPr="004C29C7">
        <w:rPr>
          <w:rFonts w:ascii="Times New Roman" w:hAnsi="Times New Roman"/>
          <w:sz w:val="28"/>
          <w:szCs w:val="28"/>
          <w:lang w:val="uk-UA"/>
        </w:rPr>
        <w:t xml:space="preserve"> </w:t>
      </w:r>
      <w:r w:rsidRPr="004C29C7">
        <w:rPr>
          <w:rFonts w:ascii="Times New Roman" w:hAnsi="Times New Roman"/>
          <w:sz w:val="28"/>
          <w:szCs w:val="28"/>
        </w:rPr>
        <w:t xml:space="preserve">– К. : </w:t>
      </w:r>
      <w:proofErr w:type="spellStart"/>
      <w:r w:rsidRPr="004C29C7">
        <w:rPr>
          <w:rFonts w:ascii="Times New Roman" w:hAnsi="Times New Roman"/>
          <w:sz w:val="28"/>
          <w:szCs w:val="28"/>
        </w:rPr>
        <w:t>Либідь</w:t>
      </w:r>
      <w:proofErr w:type="spellEnd"/>
      <w:r w:rsidRPr="004C29C7">
        <w:rPr>
          <w:rFonts w:ascii="Times New Roman" w:hAnsi="Times New Roman"/>
          <w:sz w:val="28"/>
          <w:szCs w:val="28"/>
        </w:rPr>
        <w:t>, 2013. – 536 с</w:t>
      </w:r>
      <w:r w:rsidRPr="004C29C7">
        <w:rPr>
          <w:rFonts w:ascii="Times New Roman" w:hAnsi="Times New Roman"/>
          <w:sz w:val="28"/>
          <w:szCs w:val="28"/>
          <w:lang w:val="uk-UA"/>
        </w:rPr>
        <w:t>.</w:t>
      </w:r>
    </w:p>
    <w:p w14:paraId="6DDC820B" w14:textId="77777777" w:rsidR="005E1A94" w:rsidRPr="004C29C7" w:rsidRDefault="005E1A94" w:rsidP="00564297">
      <w:pPr>
        <w:numPr>
          <w:ilvl w:val="0"/>
          <w:numId w:val="10"/>
        </w:numPr>
        <w:shd w:val="clear" w:color="auto" w:fill="FFFFFF"/>
        <w:tabs>
          <w:tab w:val="clear" w:pos="360"/>
          <w:tab w:val="num" w:pos="426"/>
        </w:tabs>
        <w:ind w:left="426" w:hanging="426"/>
        <w:jc w:val="both"/>
        <w:rPr>
          <w:sz w:val="28"/>
          <w:szCs w:val="28"/>
        </w:rPr>
      </w:pPr>
      <w:r w:rsidRPr="004C29C7">
        <w:rPr>
          <w:sz w:val="28"/>
          <w:szCs w:val="28"/>
        </w:rPr>
        <w:t xml:space="preserve">Словарь - справочник по психодиагностике / </w:t>
      </w:r>
      <w:proofErr w:type="spellStart"/>
      <w:r w:rsidRPr="004C29C7">
        <w:rPr>
          <w:sz w:val="28"/>
          <w:szCs w:val="28"/>
        </w:rPr>
        <w:t>Л.Бурлачук</w:t>
      </w:r>
      <w:proofErr w:type="spellEnd"/>
      <w:r w:rsidRPr="004C29C7">
        <w:rPr>
          <w:sz w:val="28"/>
          <w:szCs w:val="28"/>
        </w:rPr>
        <w:t xml:space="preserve">, </w:t>
      </w:r>
      <w:proofErr w:type="spellStart"/>
      <w:r w:rsidRPr="004C29C7">
        <w:rPr>
          <w:sz w:val="28"/>
          <w:szCs w:val="28"/>
        </w:rPr>
        <w:t>С.Морозов</w:t>
      </w:r>
      <w:proofErr w:type="spellEnd"/>
      <w:r w:rsidRPr="004C29C7">
        <w:rPr>
          <w:sz w:val="28"/>
          <w:szCs w:val="28"/>
        </w:rPr>
        <w:t>. - СПб.: Питер, 2003. – 528 с.</w:t>
      </w:r>
    </w:p>
    <w:p w14:paraId="3F75C2C1" w14:textId="77777777" w:rsidR="005E1A94" w:rsidRPr="004C29C7" w:rsidRDefault="005E1A94" w:rsidP="00564297">
      <w:pPr>
        <w:pStyle w:val="a4"/>
        <w:numPr>
          <w:ilvl w:val="0"/>
          <w:numId w:val="10"/>
        </w:numPr>
        <w:tabs>
          <w:tab w:val="clear" w:pos="360"/>
          <w:tab w:val="num" w:pos="426"/>
        </w:tabs>
        <w:spacing w:after="0" w:line="240" w:lineRule="auto"/>
        <w:ind w:left="426" w:hanging="426"/>
        <w:jc w:val="both"/>
        <w:rPr>
          <w:rFonts w:ascii="Times New Roman" w:hAnsi="Times New Roman"/>
          <w:bCs/>
          <w:sz w:val="28"/>
          <w:szCs w:val="28"/>
          <w:lang w:val="uk-UA"/>
        </w:rPr>
      </w:pPr>
      <w:proofErr w:type="spellStart"/>
      <w:r w:rsidRPr="004C29C7">
        <w:rPr>
          <w:rFonts w:ascii="Times New Roman" w:hAnsi="Times New Roman"/>
          <w:sz w:val="28"/>
          <w:szCs w:val="28"/>
        </w:rPr>
        <w:t>Цимбалюк</w:t>
      </w:r>
      <w:proofErr w:type="spellEnd"/>
      <w:r w:rsidRPr="004C29C7">
        <w:rPr>
          <w:rFonts w:ascii="Times New Roman" w:hAnsi="Times New Roman"/>
          <w:sz w:val="28"/>
          <w:szCs w:val="28"/>
        </w:rPr>
        <w:t xml:space="preserve"> І. М. </w:t>
      </w:r>
      <w:proofErr w:type="spellStart"/>
      <w:r w:rsidRPr="004C29C7">
        <w:rPr>
          <w:rFonts w:ascii="Times New Roman" w:hAnsi="Times New Roman"/>
          <w:sz w:val="28"/>
          <w:szCs w:val="28"/>
        </w:rPr>
        <w:t>Психологічне</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консультування</w:t>
      </w:r>
      <w:proofErr w:type="spellEnd"/>
      <w:r w:rsidRPr="004C29C7">
        <w:rPr>
          <w:rFonts w:ascii="Times New Roman" w:hAnsi="Times New Roman"/>
          <w:sz w:val="28"/>
          <w:szCs w:val="28"/>
        </w:rPr>
        <w:t xml:space="preserve"> та </w:t>
      </w:r>
      <w:proofErr w:type="spellStart"/>
      <w:r w:rsidRPr="004C29C7">
        <w:rPr>
          <w:rFonts w:ascii="Times New Roman" w:hAnsi="Times New Roman"/>
          <w:sz w:val="28"/>
          <w:szCs w:val="28"/>
        </w:rPr>
        <w:t>корекція</w:t>
      </w:r>
      <w:proofErr w:type="spellEnd"/>
      <w:r w:rsidRPr="004C29C7">
        <w:rPr>
          <w:rFonts w:ascii="Times New Roman" w:hAnsi="Times New Roman"/>
          <w:sz w:val="28"/>
          <w:szCs w:val="28"/>
        </w:rPr>
        <w:t xml:space="preserve"> : </w:t>
      </w:r>
      <w:proofErr w:type="spellStart"/>
      <w:r w:rsidRPr="004C29C7">
        <w:rPr>
          <w:rFonts w:ascii="Times New Roman" w:hAnsi="Times New Roman"/>
          <w:sz w:val="28"/>
          <w:szCs w:val="28"/>
        </w:rPr>
        <w:t>навч</w:t>
      </w:r>
      <w:proofErr w:type="spellEnd"/>
      <w:r w:rsidRPr="004C29C7">
        <w:rPr>
          <w:rFonts w:ascii="Times New Roman" w:hAnsi="Times New Roman"/>
          <w:sz w:val="28"/>
          <w:szCs w:val="28"/>
        </w:rPr>
        <w:t xml:space="preserve">. </w:t>
      </w:r>
      <w:proofErr w:type="spellStart"/>
      <w:r w:rsidRPr="004C29C7">
        <w:rPr>
          <w:rFonts w:ascii="Times New Roman" w:hAnsi="Times New Roman"/>
          <w:sz w:val="28"/>
          <w:szCs w:val="28"/>
        </w:rPr>
        <w:t>посібн</w:t>
      </w:r>
      <w:proofErr w:type="spellEnd"/>
      <w:r w:rsidRPr="004C29C7">
        <w:rPr>
          <w:rFonts w:ascii="Times New Roman" w:hAnsi="Times New Roman"/>
          <w:sz w:val="28"/>
          <w:szCs w:val="28"/>
        </w:rPr>
        <w:t xml:space="preserve">. / І. М. </w:t>
      </w:r>
      <w:proofErr w:type="spellStart"/>
      <w:r w:rsidRPr="004C29C7">
        <w:rPr>
          <w:rFonts w:ascii="Times New Roman" w:hAnsi="Times New Roman"/>
          <w:sz w:val="28"/>
          <w:szCs w:val="28"/>
        </w:rPr>
        <w:t>Цимбалюк</w:t>
      </w:r>
      <w:proofErr w:type="spellEnd"/>
      <w:r w:rsidRPr="004C29C7">
        <w:rPr>
          <w:rFonts w:ascii="Times New Roman" w:hAnsi="Times New Roman"/>
          <w:sz w:val="28"/>
          <w:szCs w:val="28"/>
        </w:rPr>
        <w:t xml:space="preserve">. – К. : </w:t>
      </w:r>
      <w:proofErr w:type="spellStart"/>
      <w:r w:rsidRPr="004C29C7">
        <w:rPr>
          <w:rFonts w:ascii="Times New Roman" w:hAnsi="Times New Roman"/>
          <w:sz w:val="28"/>
          <w:szCs w:val="28"/>
        </w:rPr>
        <w:t>Ваклер</w:t>
      </w:r>
      <w:proofErr w:type="spellEnd"/>
      <w:r w:rsidRPr="004C29C7">
        <w:rPr>
          <w:rFonts w:ascii="Times New Roman" w:hAnsi="Times New Roman"/>
          <w:sz w:val="28"/>
          <w:szCs w:val="28"/>
        </w:rPr>
        <w:t>, 2007. – 186 с</w:t>
      </w:r>
      <w:r w:rsidRPr="004C29C7">
        <w:rPr>
          <w:rFonts w:ascii="Times New Roman" w:hAnsi="Times New Roman"/>
          <w:sz w:val="28"/>
          <w:szCs w:val="28"/>
          <w:lang w:val="uk-UA"/>
        </w:rPr>
        <w:t>.</w:t>
      </w:r>
    </w:p>
    <w:p w14:paraId="23BD292D" w14:textId="77777777" w:rsidR="00D52979" w:rsidRDefault="00D52979" w:rsidP="00564297">
      <w:pPr>
        <w:shd w:val="clear" w:color="auto" w:fill="FFFFFF"/>
        <w:rPr>
          <w:b/>
          <w:bCs/>
          <w:spacing w:val="-1"/>
          <w:sz w:val="28"/>
          <w:szCs w:val="28"/>
          <w:lang w:val="uk-UA"/>
        </w:rPr>
      </w:pPr>
    </w:p>
    <w:p w14:paraId="2AE16CA1" w14:textId="77777777" w:rsidR="005E1A94" w:rsidRPr="004C29C7" w:rsidRDefault="005E1A94" w:rsidP="00564297">
      <w:pPr>
        <w:shd w:val="clear" w:color="auto" w:fill="FFFFFF"/>
        <w:rPr>
          <w:sz w:val="28"/>
          <w:szCs w:val="28"/>
        </w:rPr>
      </w:pPr>
      <w:r w:rsidRPr="004C29C7">
        <w:rPr>
          <w:b/>
          <w:bCs/>
          <w:spacing w:val="-1"/>
          <w:sz w:val="28"/>
          <w:szCs w:val="28"/>
          <w:lang w:val="uk-UA"/>
        </w:rPr>
        <w:t>Допоміжні джерела:</w:t>
      </w:r>
    </w:p>
    <w:p w14:paraId="251128B1" w14:textId="77777777" w:rsidR="005E1A94" w:rsidRPr="004C29C7" w:rsidRDefault="005E1A94" w:rsidP="00564297">
      <w:pPr>
        <w:pStyle w:val="Default"/>
        <w:numPr>
          <w:ilvl w:val="0"/>
          <w:numId w:val="19"/>
        </w:numPr>
        <w:ind w:left="426" w:hanging="426"/>
        <w:jc w:val="both"/>
        <w:rPr>
          <w:rFonts w:ascii="Times New Roman" w:hAnsi="Times New Roman" w:cs="Times New Roman"/>
          <w:color w:val="auto"/>
          <w:sz w:val="28"/>
          <w:szCs w:val="28"/>
          <w:lang w:val="uk-UA"/>
        </w:rPr>
      </w:pPr>
      <w:r w:rsidRPr="004C29C7">
        <w:rPr>
          <w:rFonts w:ascii="Times New Roman" w:hAnsi="Times New Roman" w:cs="Times New Roman"/>
          <w:iCs/>
          <w:color w:val="auto"/>
          <w:sz w:val="28"/>
          <w:szCs w:val="28"/>
          <w:lang w:val="uk-UA"/>
        </w:rPr>
        <w:t xml:space="preserve">Коробко С.Л., Коробко О.І. </w:t>
      </w:r>
      <w:r w:rsidRPr="004C29C7">
        <w:rPr>
          <w:rFonts w:ascii="Times New Roman" w:hAnsi="Times New Roman" w:cs="Times New Roman"/>
          <w:color w:val="auto"/>
          <w:sz w:val="28"/>
          <w:szCs w:val="28"/>
          <w:lang w:val="uk-UA"/>
        </w:rPr>
        <w:t xml:space="preserve">Робота психолога з молодшими школярами: Методичний посібник. – К.: Літера ЛТД, 2006. – 416 с. </w:t>
      </w:r>
    </w:p>
    <w:p w14:paraId="1E52DDBA" w14:textId="77777777" w:rsidR="005E1A94" w:rsidRPr="004C29C7" w:rsidRDefault="005E1A94" w:rsidP="00564297">
      <w:pPr>
        <w:pStyle w:val="Default"/>
        <w:numPr>
          <w:ilvl w:val="0"/>
          <w:numId w:val="19"/>
        </w:numPr>
        <w:ind w:left="426" w:hanging="426"/>
        <w:jc w:val="both"/>
        <w:rPr>
          <w:rFonts w:ascii="Times New Roman" w:hAnsi="Times New Roman" w:cs="Times New Roman"/>
          <w:color w:val="auto"/>
          <w:sz w:val="28"/>
          <w:szCs w:val="28"/>
          <w:lang w:val="uk-UA"/>
        </w:rPr>
      </w:pPr>
      <w:proofErr w:type="spellStart"/>
      <w:r w:rsidRPr="004C29C7">
        <w:rPr>
          <w:rFonts w:ascii="Times New Roman" w:hAnsi="Times New Roman" w:cs="Times New Roman"/>
          <w:iCs/>
          <w:color w:val="auto"/>
          <w:sz w:val="28"/>
          <w:szCs w:val="28"/>
          <w:lang w:val="uk-UA"/>
        </w:rPr>
        <w:t>Корольчук</w:t>
      </w:r>
      <w:proofErr w:type="spellEnd"/>
      <w:r w:rsidRPr="004C29C7">
        <w:rPr>
          <w:rFonts w:ascii="Times New Roman" w:hAnsi="Times New Roman" w:cs="Times New Roman"/>
          <w:iCs/>
          <w:color w:val="auto"/>
          <w:sz w:val="28"/>
          <w:szCs w:val="28"/>
          <w:lang w:val="uk-UA"/>
        </w:rPr>
        <w:t xml:space="preserve"> М.С. </w:t>
      </w:r>
      <w:r w:rsidRPr="004C29C7">
        <w:rPr>
          <w:rFonts w:ascii="Times New Roman" w:hAnsi="Times New Roman" w:cs="Times New Roman"/>
          <w:color w:val="auto"/>
          <w:sz w:val="28"/>
          <w:szCs w:val="28"/>
          <w:lang w:val="uk-UA"/>
        </w:rPr>
        <w:t xml:space="preserve">Психофізіологія діяльності. Підручник для студентів вищих навчальних закладів. – К.: </w:t>
      </w:r>
      <w:proofErr w:type="spellStart"/>
      <w:r w:rsidRPr="004C29C7">
        <w:rPr>
          <w:rFonts w:ascii="Times New Roman" w:hAnsi="Times New Roman" w:cs="Times New Roman"/>
          <w:color w:val="auto"/>
          <w:sz w:val="28"/>
          <w:szCs w:val="28"/>
          <w:lang w:val="uk-UA"/>
        </w:rPr>
        <w:t>Ельга</w:t>
      </w:r>
      <w:proofErr w:type="spellEnd"/>
      <w:r w:rsidRPr="004C29C7">
        <w:rPr>
          <w:rFonts w:ascii="Times New Roman" w:hAnsi="Times New Roman" w:cs="Times New Roman"/>
          <w:color w:val="auto"/>
          <w:sz w:val="28"/>
          <w:szCs w:val="28"/>
          <w:lang w:val="uk-UA"/>
        </w:rPr>
        <w:t xml:space="preserve">, Ніка-Центр, 2004. – 400 с. </w:t>
      </w:r>
    </w:p>
    <w:p w14:paraId="6C10F0B9" w14:textId="77777777" w:rsidR="005E1A94" w:rsidRPr="004C29C7" w:rsidRDefault="005E1A94" w:rsidP="00564297">
      <w:pPr>
        <w:pStyle w:val="Default"/>
        <w:numPr>
          <w:ilvl w:val="0"/>
          <w:numId w:val="19"/>
        </w:numPr>
        <w:ind w:left="426" w:hanging="426"/>
        <w:jc w:val="both"/>
        <w:rPr>
          <w:rFonts w:ascii="Times New Roman" w:hAnsi="Times New Roman" w:cs="Times New Roman"/>
          <w:color w:val="auto"/>
          <w:sz w:val="28"/>
          <w:szCs w:val="28"/>
          <w:lang w:val="uk-UA"/>
        </w:rPr>
      </w:pPr>
      <w:proofErr w:type="spellStart"/>
      <w:r w:rsidRPr="004C29C7">
        <w:rPr>
          <w:rFonts w:ascii="Times New Roman" w:hAnsi="Times New Roman" w:cs="Times New Roman"/>
          <w:iCs/>
          <w:color w:val="auto"/>
          <w:sz w:val="28"/>
          <w:szCs w:val="28"/>
          <w:lang w:val="uk-UA"/>
        </w:rPr>
        <w:t>Корольчук</w:t>
      </w:r>
      <w:proofErr w:type="spellEnd"/>
      <w:r w:rsidRPr="004C29C7">
        <w:rPr>
          <w:rFonts w:ascii="Times New Roman" w:hAnsi="Times New Roman" w:cs="Times New Roman"/>
          <w:iCs/>
          <w:color w:val="auto"/>
          <w:sz w:val="28"/>
          <w:szCs w:val="28"/>
          <w:lang w:val="uk-UA"/>
        </w:rPr>
        <w:t xml:space="preserve"> М.С., </w:t>
      </w:r>
      <w:proofErr w:type="spellStart"/>
      <w:r w:rsidRPr="004C29C7">
        <w:rPr>
          <w:rFonts w:ascii="Times New Roman" w:hAnsi="Times New Roman" w:cs="Times New Roman"/>
          <w:iCs/>
          <w:color w:val="auto"/>
          <w:sz w:val="28"/>
          <w:szCs w:val="28"/>
          <w:lang w:val="uk-UA"/>
        </w:rPr>
        <w:t>Осьодло</w:t>
      </w:r>
      <w:proofErr w:type="spellEnd"/>
      <w:r w:rsidRPr="004C29C7">
        <w:rPr>
          <w:rFonts w:ascii="Times New Roman" w:hAnsi="Times New Roman" w:cs="Times New Roman"/>
          <w:iCs/>
          <w:color w:val="auto"/>
          <w:sz w:val="28"/>
          <w:szCs w:val="28"/>
          <w:lang w:val="uk-UA"/>
        </w:rPr>
        <w:t xml:space="preserve"> В.І. </w:t>
      </w:r>
      <w:r w:rsidRPr="004C29C7">
        <w:rPr>
          <w:rFonts w:ascii="Times New Roman" w:hAnsi="Times New Roman" w:cs="Times New Roman"/>
          <w:color w:val="auto"/>
          <w:sz w:val="28"/>
          <w:szCs w:val="28"/>
          <w:lang w:val="uk-UA"/>
        </w:rPr>
        <w:t xml:space="preserve">Психодіагностика: Навчальний посібник для студентів вищих навчальних закладів – К.: </w:t>
      </w:r>
      <w:proofErr w:type="spellStart"/>
      <w:r w:rsidRPr="004C29C7">
        <w:rPr>
          <w:rFonts w:ascii="Times New Roman" w:hAnsi="Times New Roman" w:cs="Times New Roman"/>
          <w:color w:val="auto"/>
          <w:sz w:val="28"/>
          <w:szCs w:val="28"/>
          <w:lang w:val="uk-UA"/>
        </w:rPr>
        <w:t>Ельга</w:t>
      </w:r>
      <w:proofErr w:type="spellEnd"/>
      <w:r w:rsidRPr="004C29C7">
        <w:rPr>
          <w:rFonts w:ascii="Times New Roman" w:hAnsi="Times New Roman" w:cs="Times New Roman"/>
          <w:color w:val="auto"/>
          <w:sz w:val="28"/>
          <w:szCs w:val="28"/>
          <w:lang w:val="uk-UA"/>
        </w:rPr>
        <w:t xml:space="preserve">, Ніка-Центр, 2007. – 400 с. </w:t>
      </w:r>
    </w:p>
    <w:p w14:paraId="60EFE656"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Мамайчук</w:t>
      </w:r>
      <w:proofErr w:type="spellEnd"/>
      <w:r w:rsidRPr="004C29C7">
        <w:rPr>
          <w:rFonts w:ascii="Times New Roman" w:hAnsi="Times New Roman"/>
          <w:sz w:val="28"/>
          <w:szCs w:val="28"/>
          <w:lang w:val="uk-UA"/>
        </w:rPr>
        <w:t xml:space="preserve"> І. І. Діти з розладами поведінки: психологічна допомога / Ірина </w:t>
      </w:r>
      <w:proofErr w:type="spellStart"/>
      <w:r w:rsidRPr="004C29C7">
        <w:rPr>
          <w:rFonts w:ascii="Times New Roman" w:hAnsi="Times New Roman"/>
          <w:sz w:val="28"/>
          <w:szCs w:val="28"/>
          <w:lang w:val="uk-UA"/>
        </w:rPr>
        <w:t>Мамайчук</w:t>
      </w:r>
      <w:proofErr w:type="spellEnd"/>
      <w:r w:rsidRPr="004C29C7">
        <w:rPr>
          <w:rFonts w:ascii="Times New Roman" w:hAnsi="Times New Roman"/>
          <w:sz w:val="28"/>
          <w:szCs w:val="28"/>
          <w:lang w:val="uk-UA"/>
        </w:rPr>
        <w:t xml:space="preserve">, Марина Смирнова. – К. : Редакції </w:t>
      </w:r>
      <w:proofErr w:type="spellStart"/>
      <w:r w:rsidRPr="004C29C7">
        <w:rPr>
          <w:rFonts w:ascii="Times New Roman" w:hAnsi="Times New Roman"/>
          <w:sz w:val="28"/>
          <w:szCs w:val="28"/>
          <w:lang w:val="uk-UA"/>
        </w:rPr>
        <w:t>загальнопедагогічних</w:t>
      </w:r>
      <w:proofErr w:type="spellEnd"/>
      <w:r w:rsidRPr="004C29C7">
        <w:rPr>
          <w:rFonts w:ascii="Times New Roman" w:hAnsi="Times New Roman"/>
          <w:sz w:val="28"/>
          <w:szCs w:val="28"/>
          <w:lang w:val="uk-UA"/>
        </w:rPr>
        <w:t xml:space="preserve"> газет, 2012. – 120 с.</w:t>
      </w:r>
    </w:p>
    <w:p w14:paraId="6E645844"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Мороз Л. Основи </w:t>
      </w:r>
      <w:proofErr w:type="spellStart"/>
      <w:r w:rsidRPr="004C29C7">
        <w:rPr>
          <w:rFonts w:ascii="Times New Roman" w:hAnsi="Times New Roman"/>
          <w:sz w:val="28"/>
          <w:szCs w:val="28"/>
          <w:lang w:val="uk-UA"/>
        </w:rPr>
        <w:t>професійно</w:t>
      </w:r>
      <w:proofErr w:type="spellEnd"/>
      <w:r w:rsidRPr="004C29C7">
        <w:rPr>
          <w:rFonts w:ascii="Times New Roman" w:hAnsi="Times New Roman"/>
          <w:sz w:val="28"/>
          <w:szCs w:val="28"/>
          <w:lang w:val="uk-UA"/>
        </w:rPr>
        <w:t xml:space="preserve">-психологічного тренінгу : </w:t>
      </w:r>
      <w:proofErr w:type="spellStart"/>
      <w:r w:rsidRPr="004C29C7">
        <w:rPr>
          <w:rFonts w:ascii="Times New Roman" w:hAnsi="Times New Roman"/>
          <w:sz w:val="28"/>
          <w:szCs w:val="28"/>
          <w:lang w:val="uk-UA"/>
        </w:rPr>
        <w:t>навч</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посіб</w:t>
      </w:r>
      <w:proofErr w:type="spellEnd"/>
      <w:r w:rsidRPr="004C29C7">
        <w:rPr>
          <w:rFonts w:ascii="Times New Roman" w:hAnsi="Times New Roman"/>
          <w:sz w:val="28"/>
          <w:szCs w:val="28"/>
          <w:lang w:val="uk-UA"/>
        </w:rPr>
        <w:t>. / Людмила Мороз. – К. : ПОЛИВОДА А.В., 2004. – 130 с.</w:t>
      </w:r>
    </w:p>
    <w:p w14:paraId="1A9B1F8B"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Мучински</w:t>
      </w:r>
      <w:proofErr w:type="spellEnd"/>
      <w:r w:rsidRPr="004C29C7">
        <w:rPr>
          <w:rFonts w:ascii="Times New Roman" w:hAnsi="Times New Roman"/>
          <w:sz w:val="28"/>
          <w:szCs w:val="28"/>
          <w:lang w:val="uk-UA"/>
        </w:rPr>
        <w:t xml:space="preserve"> П. </w:t>
      </w:r>
      <w:proofErr w:type="spellStart"/>
      <w:r w:rsidRPr="004C29C7">
        <w:rPr>
          <w:rFonts w:ascii="Times New Roman" w:hAnsi="Times New Roman"/>
          <w:sz w:val="28"/>
          <w:szCs w:val="28"/>
          <w:lang w:val="uk-UA"/>
        </w:rPr>
        <w:t>Психология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профессия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карьера</w:t>
      </w:r>
      <w:proofErr w:type="spellEnd"/>
      <w:r w:rsidRPr="004C29C7">
        <w:rPr>
          <w:rFonts w:ascii="Times New Roman" w:hAnsi="Times New Roman"/>
          <w:sz w:val="28"/>
          <w:szCs w:val="28"/>
          <w:lang w:val="uk-UA"/>
        </w:rPr>
        <w:t xml:space="preserve">. - 7-е </w:t>
      </w:r>
      <w:proofErr w:type="spellStart"/>
      <w:r w:rsidRPr="004C29C7">
        <w:rPr>
          <w:rFonts w:ascii="Times New Roman" w:hAnsi="Times New Roman"/>
          <w:sz w:val="28"/>
          <w:szCs w:val="28"/>
          <w:lang w:val="uk-UA"/>
        </w:rPr>
        <w:t>изд</w:t>
      </w:r>
      <w:proofErr w:type="spellEnd"/>
      <w:r w:rsidRPr="004C29C7">
        <w:rPr>
          <w:rFonts w:ascii="Times New Roman" w:hAnsi="Times New Roman"/>
          <w:sz w:val="28"/>
          <w:szCs w:val="28"/>
          <w:lang w:val="uk-UA"/>
        </w:rPr>
        <w:t xml:space="preserve">. - СПб.: </w:t>
      </w:r>
      <w:proofErr w:type="spellStart"/>
      <w:r w:rsidRPr="004C29C7">
        <w:rPr>
          <w:rFonts w:ascii="Times New Roman" w:hAnsi="Times New Roman"/>
          <w:sz w:val="28"/>
          <w:szCs w:val="28"/>
          <w:lang w:val="uk-UA"/>
        </w:rPr>
        <w:t>Питер</w:t>
      </w:r>
      <w:proofErr w:type="spellEnd"/>
      <w:r w:rsidRPr="004C29C7">
        <w:rPr>
          <w:rFonts w:ascii="Times New Roman" w:hAnsi="Times New Roman"/>
          <w:sz w:val="28"/>
          <w:szCs w:val="28"/>
          <w:lang w:val="uk-UA"/>
        </w:rPr>
        <w:t xml:space="preserve">, 2004. - 539с </w:t>
      </w:r>
    </w:p>
    <w:p w14:paraId="4C15CE45"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Малкина-Пых</w:t>
      </w:r>
      <w:proofErr w:type="spellEnd"/>
      <w:r w:rsidRPr="004C29C7">
        <w:rPr>
          <w:rFonts w:ascii="Times New Roman" w:hAnsi="Times New Roman"/>
          <w:sz w:val="28"/>
          <w:szCs w:val="28"/>
          <w:lang w:val="uk-UA"/>
        </w:rPr>
        <w:t xml:space="preserve"> И.Г. </w:t>
      </w:r>
      <w:proofErr w:type="spellStart"/>
      <w:r w:rsidRPr="004C29C7">
        <w:rPr>
          <w:rFonts w:ascii="Times New Roman" w:hAnsi="Times New Roman"/>
          <w:sz w:val="28"/>
          <w:szCs w:val="28"/>
          <w:lang w:val="uk-UA"/>
        </w:rPr>
        <w:t>Справочник</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практического</w:t>
      </w:r>
      <w:proofErr w:type="spellEnd"/>
      <w:r w:rsidRPr="004C29C7">
        <w:rPr>
          <w:rFonts w:ascii="Times New Roman" w:hAnsi="Times New Roman"/>
          <w:sz w:val="28"/>
          <w:szCs w:val="28"/>
          <w:lang w:val="uk-UA"/>
        </w:rPr>
        <w:t xml:space="preserve"> психолога. - М.: </w:t>
      </w:r>
      <w:proofErr w:type="spellStart"/>
      <w:r w:rsidRPr="004C29C7">
        <w:rPr>
          <w:rFonts w:ascii="Times New Roman" w:hAnsi="Times New Roman"/>
          <w:sz w:val="28"/>
          <w:szCs w:val="28"/>
          <w:lang w:val="uk-UA"/>
        </w:rPr>
        <w:t>Ексмо</w:t>
      </w:r>
      <w:proofErr w:type="spellEnd"/>
      <w:r w:rsidRPr="004C29C7">
        <w:rPr>
          <w:rFonts w:ascii="Times New Roman" w:hAnsi="Times New Roman"/>
          <w:sz w:val="28"/>
          <w:szCs w:val="28"/>
          <w:lang w:val="uk-UA"/>
        </w:rPr>
        <w:t>, 2005. - 784 с.</w:t>
      </w:r>
    </w:p>
    <w:p w14:paraId="7B96FE6F"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Немов Р.С. </w:t>
      </w:r>
      <w:proofErr w:type="spellStart"/>
      <w:r w:rsidRPr="004C29C7">
        <w:rPr>
          <w:rFonts w:ascii="Times New Roman" w:hAnsi="Times New Roman"/>
          <w:sz w:val="28"/>
          <w:szCs w:val="28"/>
          <w:lang w:val="uk-UA"/>
        </w:rPr>
        <w:t>Психология</w:t>
      </w:r>
      <w:proofErr w:type="spellEnd"/>
      <w:r w:rsidRPr="004C29C7">
        <w:rPr>
          <w:rFonts w:ascii="Times New Roman" w:hAnsi="Times New Roman"/>
          <w:sz w:val="28"/>
          <w:szCs w:val="28"/>
          <w:lang w:val="uk-UA"/>
        </w:rPr>
        <w:t xml:space="preserve">. В з-х книгах. - М.: </w:t>
      </w:r>
      <w:proofErr w:type="spellStart"/>
      <w:r w:rsidRPr="004C29C7">
        <w:rPr>
          <w:rFonts w:ascii="Times New Roman" w:hAnsi="Times New Roman"/>
          <w:sz w:val="28"/>
          <w:szCs w:val="28"/>
          <w:lang w:val="uk-UA"/>
        </w:rPr>
        <w:t>Владос</w:t>
      </w:r>
      <w:proofErr w:type="spellEnd"/>
      <w:r w:rsidRPr="004C29C7">
        <w:rPr>
          <w:rFonts w:ascii="Times New Roman" w:hAnsi="Times New Roman"/>
          <w:sz w:val="28"/>
          <w:szCs w:val="28"/>
          <w:lang w:val="uk-UA"/>
        </w:rPr>
        <w:t>, 1997.</w:t>
      </w:r>
    </w:p>
    <w:p w14:paraId="6AABF291"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Овчарова</w:t>
      </w:r>
      <w:proofErr w:type="spellEnd"/>
      <w:r w:rsidRPr="004C29C7">
        <w:rPr>
          <w:rFonts w:ascii="Times New Roman" w:hAnsi="Times New Roman"/>
          <w:sz w:val="28"/>
          <w:szCs w:val="28"/>
          <w:lang w:val="uk-UA"/>
        </w:rPr>
        <w:t xml:space="preserve"> Р.В. </w:t>
      </w:r>
      <w:proofErr w:type="spellStart"/>
      <w:r w:rsidRPr="004C29C7">
        <w:rPr>
          <w:rFonts w:ascii="Times New Roman" w:hAnsi="Times New Roman"/>
          <w:sz w:val="28"/>
          <w:szCs w:val="28"/>
          <w:lang w:val="uk-UA"/>
        </w:rPr>
        <w:t>Практическая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психология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образования</w:t>
      </w:r>
      <w:proofErr w:type="spellEnd"/>
      <w:r w:rsidRPr="004C29C7">
        <w:rPr>
          <w:rFonts w:ascii="Times New Roman" w:hAnsi="Times New Roman"/>
          <w:sz w:val="28"/>
          <w:szCs w:val="28"/>
          <w:lang w:val="uk-UA"/>
        </w:rPr>
        <w:t xml:space="preserve">. - М.: </w:t>
      </w:r>
      <w:proofErr w:type="spellStart"/>
      <w:r w:rsidRPr="004C29C7">
        <w:rPr>
          <w:rFonts w:ascii="Times New Roman" w:hAnsi="Times New Roman"/>
          <w:sz w:val="28"/>
          <w:szCs w:val="28"/>
          <w:lang w:val="uk-UA"/>
        </w:rPr>
        <w:t>Академия</w:t>
      </w:r>
      <w:proofErr w:type="spellEnd"/>
      <w:r w:rsidRPr="004C29C7">
        <w:rPr>
          <w:rFonts w:ascii="Times New Roman" w:hAnsi="Times New Roman"/>
          <w:sz w:val="28"/>
          <w:szCs w:val="28"/>
          <w:lang w:val="uk-UA"/>
        </w:rPr>
        <w:t>, 2003. - 448 с.</w:t>
      </w:r>
    </w:p>
    <w:p w14:paraId="61858375"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iCs/>
          <w:sz w:val="28"/>
          <w:szCs w:val="28"/>
          <w:lang w:val="uk-UA"/>
        </w:rPr>
        <w:t>Осадько</w:t>
      </w:r>
      <w:proofErr w:type="spellEnd"/>
      <w:r w:rsidRPr="004C29C7">
        <w:rPr>
          <w:rFonts w:ascii="Times New Roman" w:hAnsi="Times New Roman"/>
          <w:iCs/>
          <w:sz w:val="28"/>
          <w:szCs w:val="28"/>
          <w:lang w:val="uk-UA"/>
        </w:rPr>
        <w:t xml:space="preserve"> О. </w:t>
      </w:r>
      <w:r w:rsidRPr="004C29C7">
        <w:rPr>
          <w:rFonts w:ascii="Times New Roman" w:hAnsi="Times New Roman"/>
          <w:sz w:val="28"/>
          <w:szCs w:val="28"/>
          <w:lang w:val="uk-UA"/>
        </w:rPr>
        <w:t xml:space="preserve">Технології психологічного консультування. – К.: Ред. </w:t>
      </w:r>
      <w:proofErr w:type="spellStart"/>
      <w:r w:rsidRPr="004C29C7">
        <w:rPr>
          <w:rFonts w:ascii="Times New Roman" w:hAnsi="Times New Roman"/>
          <w:sz w:val="28"/>
          <w:szCs w:val="28"/>
          <w:lang w:val="uk-UA"/>
        </w:rPr>
        <w:t>загальнопед</w:t>
      </w:r>
      <w:proofErr w:type="spellEnd"/>
      <w:r w:rsidRPr="004C29C7">
        <w:rPr>
          <w:rFonts w:ascii="Times New Roman" w:hAnsi="Times New Roman"/>
          <w:sz w:val="28"/>
          <w:szCs w:val="28"/>
          <w:lang w:val="uk-UA"/>
        </w:rPr>
        <w:t xml:space="preserve">. газ., 2005. – 128 с. </w:t>
      </w:r>
    </w:p>
    <w:p w14:paraId="5A111717"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Осипова А.А. </w:t>
      </w:r>
      <w:proofErr w:type="spellStart"/>
      <w:r w:rsidRPr="004C29C7">
        <w:rPr>
          <w:rFonts w:ascii="Times New Roman" w:hAnsi="Times New Roman"/>
          <w:sz w:val="28"/>
          <w:szCs w:val="28"/>
          <w:lang w:val="uk-UA"/>
        </w:rPr>
        <w:t>Общая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психокоррекция</w:t>
      </w:r>
      <w:proofErr w:type="spellEnd"/>
      <w:r w:rsidRPr="004C29C7">
        <w:rPr>
          <w:rFonts w:ascii="Times New Roman" w:hAnsi="Times New Roman"/>
          <w:sz w:val="28"/>
          <w:szCs w:val="28"/>
          <w:lang w:val="uk-UA"/>
        </w:rPr>
        <w:t xml:space="preserve">. - М.: Сфера, 2001. </w:t>
      </w:r>
      <w:r w:rsidRPr="004C29C7">
        <w:rPr>
          <w:rFonts w:ascii="Times New Roman" w:hAnsi="Times New Roman"/>
          <w:spacing w:val="12"/>
          <w:sz w:val="28"/>
          <w:szCs w:val="28"/>
          <w:lang w:val="uk-UA"/>
        </w:rPr>
        <w:t>-512</w:t>
      </w:r>
      <w:r w:rsidRPr="004C29C7">
        <w:rPr>
          <w:rFonts w:ascii="Times New Roman" w:hAnsi="Times New Roman"/>
          <w:sz w:val="28"/>
          <w:szCs w:val="28"/>
          <w:lang w:val="uk-UA"/>
        </w:rPr>
        <w:t xml:space="preserve"> с.</w:t>
      </w:r>
    </w:p>
    <w:p w14:paraId="5CAFA34C"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Практикум по </w:t>
      </w:r>
      <w:proofErr w:type="spellStart"/>
      <w:r w:rsidRPr="004C29C7">
        <w:rPr>
          <w:rFonts w:ascii="Times New Roman" w:hAnsi="Times New Roman"/>
          <w:sz w:val="28"/>
          <w:szCs w:val="28"/>
          <w:lang w:val="uk-UA"/>
        </w:rPr>
        <w:t>экспериментальной</w:t>
      </w:r>
      <w:proofErr w:type="spellEnd"/>
      <w:r w:rsidRPr="004C29C7">
        <w:rPr>
          <w:rFonts w:ascii="Times New Roman" w:hAnsi="Times New Roman"/>
          <w:sz w:val="28"/>
          <w:szCs w:val="28"/>
          <w:lang w:val="uk-UA"/>
        </w:rPr>
        <w:t xml:space="preserve"> и </w:t>
      </w:r>
      <w:proofErr w:type="spellStart"/>
      <w:r w:rsidRPr="004C29C7">
        <w:rPr>
          <w:rFonts w:ascii="Times New Roman" w:hAnsi="Times New Roman"/>
          <w:sz w:val="28"/>
          <w:szCs w:val="28"/>
          <w:lang w:val="uk-UA"/>
        </w:rPr>
        <w:t>прикладной</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психологии</w:t>
      </w:r>
      <w:proofErr w:type="spellEnd"/>
      <w:r w:rsidRPr="004C29C7">
        <w:rPr>
          <w:rFonts w:ascii="Times New Roman" w:hAnsi="Times New Roman"/>
          <w:sz w:val="28"/>
          <w:szCs w:val="28"/>
          <w:lang w:val="uk-UA"/>
        </w:rPr>
        <w:t xml:space="preserve">. / </w:t>
      </w:r>
      <w:proofErr w:type="spellStart"/>
      <w:r w:rsidRPr="004C29C7">
        <w:rPr>
          <w:rFonts w:ascii="Times New Roman" w:hAnsi="Times New Roman"/>
          <w:sz w:val="28"/>
          <w:szCs w:val="28"/>
          <w:lang w:val="uk-UA"/>
        </w:rPr>
        <w:t>Под</w:t>
      </w:r>
      <w:proofErr w:type="spellEnd"/>
      <w:r w:rsidRPr="004C29C7">
        <w:rPr>
          <w:rFonts w:ascii="Times New Roman" w:hAnsi="Times New Roman"/>
          <w:sz w:val="28"/>
          <w:szCs w:val="28"/>
          <w:lang w:val="uk-UA"/>
        </w:rPr>
        <w:t xml:space="preserve"> ред.. </w:t>
      </w:r>
      <w:proofErr w:type="spellStart"/>
      <w:r w:rsidRPr="004C29C7">
        <w:rPr>
          <w:rFonts w:ascii="Times New Roman" w:hAnsi="Times New Roman"/>
          <w:sz w:val="28"/>
          <w:szCs w:val="28"/>
          <w:lang w:val="uk-UA"/>
        </w:rPr>
        <w:t>А.А.Крылова</w:t>
      </w:r>
      <w:proofErr w:type="spellEnd"/>
      <w:r w:rsidRPr="004C29C7">
        <w:rPr>
          <w:rFonts w:ascii="Times New Roman" w:hAnsi="Times New Roman"/>
          <w:sz w:val="28"/>
          <w:szCs w:val="28"/>
          <w:lang w:val="uk-UA"/>
        </w:rPr>
        <w:t>. -Л.:ЛГУ, 1990</w:t>
      </w:r>
    </w:p>
    <w:p w14:paraId="5918818F"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Практическая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психодиагностика</w:t>
      </w:r>
      <w:proofErr w:type="spellEnd"/>
      <w:r w:rsidRPr="004C29C7">
        <w:rPr>
          <w:rFonts w:ascii="Times New Roman" w:hAnsi="Times New Roman"/>
          <w:sz w:val="28"/>
          <w:szCs w:val="28"/>
          <w:lang w:val="uk-UA"/>
        </w:rPr>
        <w:t xml:space="preserve"> / </w:t>
      </w:r>
      <w:proofErr w:type="spellStart"/>
      <w:r w:rsidRPr="004C29C7">
        <w:rPr>
          <w:rFonts w:ascii="Times New Roman" w:hAnsi="Times New Roman"/>
          <w:sz w:val="28"/>
          <w:szCs w:val="28"/>
          <w:lang w:val="uk-UA"/>
        </w:rPr>
        <w:t>Под</w:t>
      </w:r>
      <w:proofErr w:type="spellEnd"/>
      <w:r w:rsidRPr="004C29C7">
        <w:rPr>
          <w:rFonts w:ascii="Times New Roman" w:hAnsi="Times New Roman"/>
          <w:sz w:val="28"/>
          <w:szCs w:val="28"/>
          <w:lang w:val="uk-UA"/>
        </w:rPr>
        <w:t xml:space="preserve"> ред. </w:t>
      </w:r>
      <w:proofErr w:type="spellStart"/>
      <w:r w:rsidRPr="004C29C7">
        <w:rPr>
          <w:rFonts w:ascii="Times New Roman" w:hAnsi="Times New Roman"/>
          <w:sz w:val="28"/>
          <w:szCs w:val="28"/>
          <w:lang w:val="uk-UA"/>
        </w:rPr>
        <w:t>Д.Я.Райгородского</w:t>
      </w:r>
      <w:proofErr w:type="spellEnd"/>
      <w:r w:rsidRPr="004C29C7">
        <w:rPr>
          <w:rFonts w:ascii="Times New Roman" w:hAnsi="Times New Roman"/>
          <w:sz w:val="28"/>
          <w:szCs w:val="28"/>
          <w:lang w:val="uk-UA"/>
        </w:rPr>
        <w:t xml:space="preserve">. - Самара: </w:t>
      </w:r>
      <w:proofErr w:type="spellStart"/>
      <w:r w:rsidRPr="004C29C7">
        <w:rPr>
          <w:rFonts w:ascii="Times New Roman" w:hAnsi="Times New Roman"/>
          <w:sz w:val="28"/>
          <w:szCs w:val="28"/>
          <w:lang w:val="uk-UA"/>
        </w:rPr>
        <w:t>Бахрах</w:t>
      </w:r>
      <w:proofErr w:type="spellEnd"/>
      <w:r w:rsidRPr="004C29C7">
        <w:rPr>
          <w:rFonts w:ascii="Times New Roman" w:hAnsi="Times New Roman"/>
          <w:sz w:val="28"/>
          <w:szCs w:val="28"/>
          <w:lang w:val="uk-UA"/>
        </w:rPr>
        <w:t>, 1998. -669 с.</w:t>
      </w:r>
    </w:p>
    <w:p w14:paraId="1C2F3AD2"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Пащенко М.І. Технологія використання активних методів навчання / М. Пащенко, В. </w:t>
      </w:r>
      <w:proofErr w:type="spellStart"/>
      <w:r w:rsidRPr="004C29C7">
        <w:rPr>
          <w:rFonts w:ascii="Times New Roman" w:hAnsi="Times New Roman"/>
          <w:sz w:val="28"/>
          <w:szCs w:val="28"/>
          <w:lang w:val="uk-UA"/>
        </w:rPr>
        <w:t>Мішкурова</w:t>
      </w:r>
      <w:proofErr w:type="spellEnd"/>
      <w:r w:rsidRPr="004C29C7">
        <w:rPr>
          <w:rFonts w:ascii="Times New Roman" w:hAnsi="Times New Roman"/>
          <w:sz w:val="28"/>
          <w:szCs w:val="28"/>
          <w:lang w:val="uk-UA"/>
        </w:rPr>
        <w:t>, О. Середняцька</w:t>
      </w:r>
      <w:r w:rsidRPr="004C29C7">
        <w:rPr>
          <w:rFonts w:ascii="Times New Roman" w:hAnsi="Times New Roman"/>
          <w:sz w:val="28"/>
          <w:szCs w:val="28"/>
        </w:rPr>
        <w:t xml:space="preserve">. – К. : Наук. </w:t>
      </w:r>
      <w:proofErr w:type="spellStart"/>
      <w:r w:rsidRPr="004C29C7">
        <w:rPr>
          <w:rFonts w:ascii="Times New Roman" w:hAnsi="Times New Roman"/>
          <w:sz w:val="28"/>
          <w:szCs w:val="28"/>
        </w:rPr>
        <w:t>світ</w:t>
      </w:r>
      <w:proofErr w:type="spellEnd"/>
      <w:r w:rsidRPr="004C29C7">
        <w:rPr>
          <w:rFonts w:ascii="Times New Roman" w:hAnsi="Times New Roman"/>
          <w:sz w:val="28"/>
          <w:szCs w:val="28"/>
        </w:rPr>
        <w:t>, 2003.– 94</w:t>
      </w:r>
      <w:r w:rsidRPr="004C29C7">
        <w:rPr>
          <w:rFonts w:ascii="Times New Roman" w:hAnsi="Times New Roman"/>
          <w:sz w:val="28"/>
          <w:szCs w:val="28"/>
          <w:lang w:val="uk-UA"/>
        </w:rPr>
        <w:t xml:space="preserve"> </w:t>
      </w:r>
      <w:r w:rsidRPr="004C29C7">
        <w:rPr>
          <w:rFonts w:ascii="Times New Roman" w:hAnsi="Times New Roman"/>
          <w:sz w:val="28"/>
          <w:szCs w:val="28"/>
        </w:rPr>
        <w:t>с</w:t>
      </w:r>
      <w:r w:rsidRPr="004C29C7">
        <w:rPr>
          <w:rFonts w:ascii="Times New Roman" w:hAnsi="Times New Roman"/>
          <w:sz w:val="28"/>
          <w:szCs w:val="28"/>
          <w:lang w:val="uk-UA"/>
        </w:rPr>
        <w:t>.</w:t>
      </w:r>
    </w:p>
    <w:p w14:paraId="5AF04508"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t xml:space="preserve">Практикум по </w:t>
      </w:r>
      <w:proofErr w:type="spellStart"/>
      <w:r w:rsidRPr="004C29C7">
        <w:rPr>
          <w:rFonts w:ascii="Times New Roman" w:hAnsi="Times New Roman"/>
          <w:sz w:val="28"/>
          <w:szCs w:val="28"/>
          <w:lang w:val="uk-UA"/>
        </w:rPr>
        <w:t>возрастной</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психологии</w:t>
      </w:r>
      <w:proofErr w:type="spellEnd"/>
      <w:r w:rsidRPr="004C29C7">
        <w:rPr>
          <w:rFonts w:ascii="Times New Roman" w:hAnsi="Times New Roman"/>
          <w:sz w:val="28"/>
          <w:szCs w:val="28"/>
          <w:lang w:val="uk-UA"/>
        </w:rPr>
        <w:t>/</w:t>
      </w:r>
      <w:proofErr w:type="spellStart"/>
      <w:r w:rsidRPr="004C29C7">
        <w:rPr>
          <w:rFonts w:ascii="Times New Roman" w:hAnsi="Times New Roman"/>
          <w:sz w:val="28"/>
          <w:szCs w:val="28"/>
          <w:lang w:val="uk-UA"/>
        </w:rPr>
        <w:t>под</w:t>
      </w:r>
      <w:proofErr w:type="spellEnd"/>
      <w:r w:rsidRPr="004C29C7">
        <w:rPr>
          <w:rFonts w:ascii="Times New Roman" w:hAnsi="Times New Roman"/>
          <w:sz w:val="28"/>
          <w:szCs w:val="28"/>
          <w:lang w:val="uk-UA"/>
        </w:rPr>
        <w:t xml:space="preserve"> ред. </w:t>
      </w:r>
      <w:proofErr w:type="spellStart"/>
      <w:r w:rsidRPr="004C29C7">
        <w:rPr>
          <w:rFonts w:ascii="Times New Roman" w:hAnsi="Times New Roman"/>
          <w:sz w:val="28"/>
          <w:szCs w:val="28"/>
          <w:lang w:val="uk-UA"/>
        </w:rPr>
        <w:t>Л.А.Головей</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Е.Ф.Рыбалко</w:t>
      </w:r>
      <w:proofErr w:type="spellEnd"/>
      <w:r w:rsidRPr="004C29C7">
        <w:rPr>
          <w:rFonts w:ascii="Times New Roman" w:hAnsi="Times New Roman"/>
          <w:sz w:val="28"/>
          <w:szCs w:val="28"/>
          <w:lang w:val="uk-UA"/>
        </w:rPr>
        <w:t>. - СПб.:</w:t>
      </w:r>
      <w:proofErr w:type="spellStart"/>
      <w:r w:rsidRPr="004C29C7">
        <w:rPr>
          <w:rFonts w:ascii="Times New Roman" w:hAnsi="Times New Roman"/>
          <w:sz w:val="28"/>
          <w:szCs w:val="28"/>
          <w:lang w:val="uk-UA"/>
        </w:rPr>
        <w:t>Речь</w:t>
      </w:r>
      <w:proofErr w:type="spellEnd"/>
      <w:r w:rsidRPr="004C29C7">
        <w:rPr>
          <w:rFonts w:ascii="Times New Roman" w:hAnsi="Times New Roman"/>
          <w:sz w:val="28"/>
          <w:szCs w:val="28"/>
          <w:lang w:val="uk-UA"/>
        </w:rPr>
        <w:t>, 2005. -688 с.</w:t>
      </w:r>
    </w:p>
    <w:p w14:paraId="4E952D54" w14:textId="77777777" w:rsidR="005E1A94" w:rsidRPr="004C29C7" w:rsidRDefault="005E1A94" w:rsidP="00564297">
      <w:pPr>
        <w:pStyle w:val="Default"/>
        <w:numPr>
          <w:ilvl w:val="0"/>
          <w:numId w:val="19"/>
        </w:numPr>
        <w:ind w:left="426" w:hanging="426"/>
        <w:jc w:val="both"/>
        <w:rPr>
          <w:rFonts w:ascii="Times New Roman" w:hAnsi="Times New Roman" w:cs="Times New Roman"/>
          <w:color w:val="auto"/>
          <w:sz w:val="28"/>
          <w:szCs w:val="28"/>
          <w:lang w:val="uk-UA"/>
        </w:rPr>
      </w:pPr>
      <w:r w:rsidRPr="004C29C7">
        <w:rPr>
          <w:rFonts w:ascii="Times New Roman" w:hAnsi="Times New Roman" w:cs="Times New Roman"/>
          <w:color w:val="auto"/>
          <w:sz w:val="28"/>
          <w:szCs w:val="28"/>
          <w:lang w:val="uk-UA"/>
        </w:rPr>
        <w:t xml:space="preserve">Професійно-орієнтовані завдання з психології: Навчальний посібник / За ред. О.Л. Музики. Навчальний посібник. – 3-тє вид., перероб. і </w:t>
      </w:r>
      <w:proofErr w:type="spellStart"/>
      <w:r w:rsidRPr="004C29C7">
        <w:rPr>
          <w:rFonts w:ascii="Times New Roman" w:hAnsi="Times New Roman" w:cs="Times New Roman"/>
          <w:color w:val="auto"/>
          <w:sz w:val="28"/>
          <w:szCs w:val="28"/>
          <w:lang w:val="uk-UA"/>
        </w:rPr>
        <w:t>доп</w:t>
      </w:r>
      <w:proofErr w:type="spellEnd"/>
      <w:r w:rsidRPr="004C29C7">
        <w:rPr>
          <w:rFonts w:ascii="Times New Roman" w:hAnsi="Times New Roman" w:cs="Times New Roman"/>
          <w:color w:val="auto"/>
          <w:sz w:val="28"/>
          <w:szCs w:val="28"/>
          <w:lang w:val="uk-UA"/>
        </w:rPr>
        <w:t xml:space="preserve">. – Житомир: Вид-во ЖДУ ім. І. Франка, 2010. – 566 с. </w:t>
      </w:r>
    </w:p>
    <w:p w14:paraId="4BF8DF29"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Психология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профессионального</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здоровья</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Учебное</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пособие</w:t>
      </w:r>
      <w:proofErr w:type="spellEnd"/>
      <w:r w:rsidRPr="004C29C7">
        <w:rPr>
          <w:rFonts w:ascii="Times New Roman" w:hAnsi="Times New Roman"/>
          <w:sz w:val="28"/>
          <w:szCs w:val="28"/>
          <w:lang w:val="uk-UA"/>
        </w:rPr>
        <w:t xml:space="preserve"> / </w:t>
      </w:r>
      <w:proofErr w:type="spellStart"/>
      <w:r w:rsidRPr="004C29C7">
        <w:rPr>
          <w:rFonts w:ascii="Times New Roman" w:hAnsi="Times New Roman"/>
          <w:sz w:val="28"/>
          <w:szCs w:val="28"/>
          <w:lang w:val="uk-UA"/>
        </w:rPr>
        <w:t>Под</w:t>
      </w:r>
      <w:proofErr w:type="spellEnd"/>
      <w:r w:rsidRPr="004C29C7">
        <w:rPr>
          <w:rFonts w:ascii="Times New Roman" w:hAnsi="Times New Roman"/>
          <w:sz w:val="28"/>
          <w:szCs w:val="28"/>
          <w:lang w:val="uk-UA"/>
        </w:rPr>
        <w:t xml:space="preserve"> ред. проф. Г.С.Никифорова. - СПб.: </w:t>
      </w:r>
      <w:proofErr w:type="spellStart"/>
      <w:r w:rsidRPr="004C29C7">
        <w:rPr>
          <w:rFonts w:ascii="Times New Roman" w:hAnsi="Times New Roman"/>
          <w:sz w:val="28"/>
          <w:szCs w:val="28"/>
          <w:lang w:val="uk-UA"/>
        </w:rPr>
        <w:t>Речь</w:t>
      </w:r>
      <w:proofErr w:type="spellEnd"/>
      <w:r w:rsidRPr="004C29C7">
        <w:rPr>
          <w:rFonts w:ascii="Times New Roman" w:hAnsi="Times New Roman"/>
          <w:sz w:val="28"/>
          <w:szCs w:val="28"/>
          <w:lang w:val="uk-UA"/>
        </w:rPr>
        <w:t>, 2006. - 480с</w:t>
      </w:r>
    </w:p>
    <w:p w14:paraId="2595F419"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r w:rsidRPr="004C29C7">
        <w:rPr>
          <w:rFonts w:ascii="Times New Roman" w:hAnsi="Times New Roman"/>
          <w:sz w:val="28"/>
          <w:szCs w:val="28"/>
          <w:lang w:val="uk-UA"/>
        </w:rPr>
        <w:lastRenderedPageBreak/>
        <w:t xml:space="preserve">П’ятакова Г.П. Інтерактивні методики та специфіка їх застосування у вищій школі: </w:t>
      </w:r>
      <w:proofErr w:type="spellStart"/>
      <w:r w:rsidRPr="004C29C7">
        <w:rPr>
          <w:rFonts w:ascii="Times New Roman" w:hAnsi="Times New Roman"/>
          <w:sz w:val="28"/>
          <w:szCs w:val="28"/>
          <w:lang w:val="uk-UA"/>
        </w:rPr>
        <w:t>навч</w:t>
      </w:r>
      <w:proofErr w:type="spellEnd"/>
      <w:r w:rsidRPr="004C29C7">
        <w:rPr>
          <w:rFonts w:ascii="Times New Roman" w:hAnsi="Times New Roman"/>
          <w:sz w:val="28"/>
          <w:szCs w:val="28"/>
          <w:lang w:val="uk-UA"/>
        </w:rPr>
        <w:t xml:space="preserve">.-метод. посібник / Г. П’ятакова, О. </w:t>
      </w:r>
      <w:proofErr w:type="spellStart"/>
      <w:r w:rsidRPr="004C29C7">
        <w:rPr>
          <w:rFonts w:ascii="Times New Roman" w:hAnsi="Times New Roman"/>
          <w:sz w:val="28"/>
          <w:szCs w:val="28"/>
          <w:lang w:val="uk-UA"/>
        </w:rPr>
        <w:t>Глотов</w:t>
      </w:r>
      <w:proofErr w:type="spellEnd"/>
      <w:r w:rsidRPr="004C29C7">
        <w:rPr>
          <w:rFonts w:ascii="Times New Roman" w:hAnsi="Times New Roman"/>
          <w:sz w:val="28"/>
          <w:szCs w:val="28"/>
          <w:lang w:val="uk-UA"/>
        </w:rPr>
        <w:t>. – Тернопіль, 2002. – 20 с.</w:t>
      </w:r>
    </w:p>
    <w:p w14:paraId="04C23283" w14:textId="77777777" w:rsidR="005E1A94" w:rsidRPr="004C29C7" w:rsidRDefault="005E1A94" w:rsidP="00564297">
      <w:pPr>
        <w:pStyle w:val="Default"/>
        <w:numPr>
          <w:ilvl w:val="0"/>
          <w:numId w:val="19"/>
        </w:numPr>
        <w:ind w:left="426" w:hanging="426"/>
        <w:jc w:val="both"/>
        <w:rPr>
          <w:rFonts w:ascii="Times New Roman" w:hAnsi="Times New Roman" w:cs="Times New Roman"/>
          <w:color w:val="auto"/>
          <w:sz w:val="28"/>
          <w:szCs w:val="28"/>
          <w:lang w:val="uk-UA"/>
        </w:rPr>
      </w:pPr>
      <w:r w:rsidRPr="004C29C7">
        <w:rPr>
          <w:rFonts w:ascii="Times New Roman" w:hAnsi="Times New Roman" w:cs="Times New Roman"/>
          <w:color w:val="auto"/>
          <w:sz w:val="28"/>
          <w:szCs w:val="28"/>
          <w:lang w:val="uk-UA"/>
        </w:rPr>
        <w:t xml:space="preserve">Розвивальні та корекційні заняття психолога / Упорядник Т. Гончаренко. – 2-ге вид., стереотипне. – К.: Ред. </w:t>
      </w:r>
      <w:proofErr w:type="spellStart"/>
      <w:r w:rsidRPr="004C29C7">
        <w:rPr>
          <w:rFonts w:ascii="Times New Roman" w:hAnsi="Times New Roman" w:cs="Times New Roman"/>
          <w:color w:val="auto"/>
          <w:sz w:val="28"/>
          <w:szCs w:val="28"/>
          <w:lang w:val="uk-UA"/>
        </w:rPr>
        <w:t>загальнопед</w:t>
      </w:r>
      <w:proofErr w:type="spellEnd"/>
      <w:r w:rsidRPr="004C29C7">
        <w:rPr>
          <w:rFonts w:ascii="Times New Roman" w:hAnsi="Times New Roman" w:cs="Times New Roman"/>
          <w:color w:val="auto"/>
          <w:sz w:val="28"/>
          <w:szCs w:val="28"/>
          <w:lang w:val="uk-UA"/>
        </w:rPr>
        <w:t xml:space="preserve">. газ., 2005. – 120 с. – (Б-ка «Шк. світу»). </w:t>
      </w:r>
    </w:p>
    <w:p w14:paraId="29186D62" w14:textId="77777777" w:rsidR="005E1A94" w:rsidRPr="004C29C7" w:rsidRDefault="005E1A94" w:rsidP="00564297">
      <w:pPr>
        <w:pStyle w:val="a4"/>
        <w:numPr>
          <w:ilvl w:val="0"/>
          <w:numId w:val="19"/>
        </w:numPr>
        <w:shd w:val="clear" w:color="auto" w:fill="FFFFFF"/>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Рогов</w:t>
      </w:r>
      <w:proofErr w:type="spellEnd"/>
      <w:r w:rsidRPr="004C29C7">
        <w:rPr>
          <w:rFonts w:ascii="Times New Roman" w:hAnsi="Times New Roman"/>
          <w:sz w:val="28"/>
          <w:szCs w:val="28"/>
          <w:lang w:val="uk-UA"/>
        </w:rPr>
        <w:t xml:space="preserve"> Е.И. </w:t>
      </w:r>
      <w:proofErr w:type="spellStart"/>
      <w:r w:rsidRPr="004C29C7">
        <w:rPr>
          <w:rFonts w:ascii="Times New Roman" w:hAnsi="Times New Roman"/>
          <w:sz w:val="28"/>
          <w:szCs w:val="28"/>
          <w:lang w:val="uk-UA"/>
        </w:rPr>
        <w:t>Настольная</w:t>
      </w:r>
      <w:proofErr w:type="spellEnd"/>
      <w:r w:rsidRPr="004C29C7">
        <w:rPr>
          <w:rFonts w:ascii="Times New Roman" w:hAnsi="Times New Roman"/>
          <w:sz w:val="28"/>
          <w:szCs w:val="28"/>
          <w:lang w:val="uk-UA"/>
        </w:rPr>
        <w:t xml:space="preserve"> книга </w:t>
      </w:r>
      <w:proofErr w:type="spellStart"/>
      <w:r w:rsidRPr="004C29C7">
        <w:rPr>
          <w:rFonts w:ascii="Times New Roman" w:hAnsi="Times New Roman"/>
          <w:sz w:val="28"/>
          <w:szCs w:val="28"/>
          <w:lang w:val="uk-UA"/>
        </w:rPr>
        <w:t>практического</w:t>
      </w:r>
      <w:proofErr w:type="spellEnd"/>
      <w:r w:rsidRPr="004C29C7">
        <w:rPr>
          <w:rFonts w:ascii="Times New Roman" w:hAnsi="Times New Roman"/>
          <w:sz w:val="28"/>
          <w:szCs w:val="28"/>
          <w:lang w:val="uk-UA"/>
        </w:rPr>
        <w:t xml:space="preserve"> психолога в </w:t>
      </w:r>
      <w:proofErr w:type="spellStart"/>
      <w:r w:rsidRPr="004C29C7">
        <w:rPr>
          <w:rFonts w:ascii="Times New Roman" w:hAnsi="Times New Roman"/>
          <w:sz w:val="28"/>
          <w:szCs w:val="28"/>
          <w:lang w:val="uk-UA"/>
        </w:rPr>
        <w:t>образовании</w:t>
      </w:r>
      <w:proofErr w:type="spellEnd"/>
      <w:r w:rsidRPr="004C29C7">
        <w:rPr>
          <w:rFonts w:ascii="Times New Roman" w:hAnsi="Times New Roman"/>
          <w:sz w:val="28"/>
          <w:szCs w:val="28"/>
          <w:lang w:val="uk-UA"/>
        </w:rPr>
        <w:t>. В 2-х томах. -</w:t>
      </w:r>
      <w:r w:rsidRPr="004C29C7">
        <w:rPr>
          <w:rFonts w:ascii="Times New Roman" w:hAnsi="Times New Roman"/>
          <w:spacing w:val="-2"/>
          <w:sz w:val="28"/>
          <w:szCs w:val="28"/>
          <w:lang w:val="uk-UA"/>
        </w:rPr>
        <w:t xml:space="preserve">М.: </w:t>
      </w:r>
      <w:proofErr w:type="spellStart"/>
      <w:r w:rsidRPr="004C29C7">
        <w:rPr>
          <w:rFonts w:ascii="Times New Roman" w:hAnsi="Times New Roman"/>
          <w:spacing w:val="-2"/>
          <w:sz w:val="28"/>
          <w:szCs w:val="28"/>
          <w:lang w:val="uk-UA"/>
        </w:rPr>
        <w:t>Владос</w:t>
      </w:r>
      <w:proofErr w:type="spellEnd"/>
      <w:r w:rsidRPr="004C29C7">
        <w:rPr>
          <w:rFonts w:ascii="Times New Roman" w:hAnsi="Times New Roman"/>
          <w:spacing w:val="-2"/>
          <w:sz w:val="28"/>
          <w:szCs w:val="28"/>
          <w:lang w:val="uk-UA"/>
        </w:rPr>
        <w:t>, 2002.</w:t>
      </w:r>
    </w:p>
    <w:p w14:paraId="29291F5F" w14:textId="77777777" w:rsidR="005E1A94" w:rsidRPr="004C29C7" w:rsidRDefault="005E1A94" w:rsidP="00564297">
      <w:pPr>
        <w:pStyle w:val="a4"/>
        <w:numPr>
          <w:ilvl w:val="0"/>
          <w:numId w:val="19"/>
        </w:numPr>
        <w:spacing w:after="0" w:line="240" w:lineRule="auto"/>
        <w:ind w:left="426" w:hanging="426"/>
        <w:jc w:val="both"/>
        <w:rPr>
          <w:rFonts w:ascii="Times New Roman" w:hAnsi="Times New Roman"/>
          <w:sz w:val="28"/>
          <w:szCs w:val="28"/>
          <w:lang w:val="uk-UA"/>
        </w:rPr>
      </w:pPr>
      <w:proofErr w:type="spellStart"/>
      <w:r w:rsidRPr="004C29C7">
        <w:rPr>
          <w:rFonts w:ascii="Times New Roman" w:hAnsi="Times New Roman"/>
          <w:sz w:val="28"/>
          <w:szCs w:val="28"/>
          <w:lang w:val="uk-UA"/>
        </w:rPr>
        <w:t>Самоукина</w:t>
      </w:r>
      <w:proofErr w:type="spellEnd"/>
      <w:r w:rsidRPr="004C29C7">
        <w:rPr>
          <w:rFonts w:ascii="Times New Roman" w:hAnsi="Times New Roman"/>
          <w:sz w:val="28"/>
          <w:szCs w:val="28"/>
          <w:lang w:val="uk-UA"/>
        </w:rPr>
        <w:t xml:space="preserve"> Н. В. </w:t>
      </w:r>
      <w:proofErr w:type="spellStart"/>
      <w:r w:rsidRPr="004C29C7">
        <w:rPr>
          <w:rFonts w:ascii="Times New Roman" w:hAnsi="Times New Roman"/>
          <w:sz w:val="28"/>
          <w:szCs w:val="28"/>
          <w:lang w:val="uk-UA"/>
        </w:rPr>
        <w:t>Практический</w:t>
      </w:r>
      <w:proofErr w:type="spellEnd"/>
      <w:r w:rsidRPr="004C29C7">
        <w:rPr>
          <w:rFonts w:ascii="Times New Roman" w:hAnsi="Times New Roman"/>
          <w:sz w:val="28"/>
          <w:szCs w:val="28"/>
          <w:lang w:val="uk-UA"/>
        </w:rPr>
        <w:t xml:space="preserve"> психолог в </w:t>
      </w:r>
      <w:proofErr w:type="spellStart"/>
      <w:r w:rsidRPr="004C29C7">
        <w:rPr>
          <w:rFonts w:ascii="Times New Roman" w:hAnsi="Times New Roman"/>
          <w:sz w:val="28"/>
          <w:szCs w:val="28"/>
          <w:lang w:val="uk-UA"/>
        </w:rPr>
        <w:t>школе</w:t>
      </w:r>
      <w:proofErr w:type="spellEnd"/>
      <w:r w:rsidRPr="004C29C7">
        <w:rPr>
          <w:rFonts w:ascii="Times New Roman" w:hAnsi="Times New Roman"/>
          <w:sz w:val="28"/>
          <w:szCs w:val="28"/>
          <w:lang w:val="uk-UA"/>
        </w:rPr>
        <w:t xml:space="preserve"> : </w:t>
      </w:r>
      <w:proofErr w:type="spellStart"/>
      <w:r w:rsidRPr="004C29C7">
        <w:rPr>
          <w:rFonts w:ascii="Times New Roman" w:hAnsi="Times New Roman"/>
          <w:sz w:val="28"/>
          <w:szCs w:val="28"/>
          <w:lang w:val="uk-UA"/>
        </w:rPr>
        <w:t>лекции</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консультирование</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тренинги</w:t>
      </w:r>
      <w:proofErr w:type="spellEnd"/>
      <w:r w:rsidRPr="004C29C7">
        <w:rPr>
          <w:rFonts w:ascii="Times New Roman" w:hAnsi="Times New Roman"/>
          <w:sz w:val="28"/>
          <w:szCs w:val="28"/>
          <w:lang w:val="uk-UA"/>
        </w:rPr>
        <w:t xml:space="preserve"> / Н. В. </w:t>
      </w:r>
      <w:proofErr w:type="spellStart"/>
      <w:r w:rsidRPr="004C29C7">
        <w:rPr>
          <w:rFonts w:ascii="Times New Roman" w:hAnsi="Times New Roman"/>
          <w:sz w:val="28"/>
          <w:szCs w:val="28"/>
          <w:lang w:val="uk-UA"/>
        </w:rPr>
        <w:t>Самоукина</w:t>
      </w:r>
      <w:proofErr w:type="spellEnd"/>
      <w:r w:rsidRPr="004C29C7">
        <w:rPr>
          <w:rFonts w:ascii="Times New Roman" w:hAnsi="Times New Roman"/>
          <w:sz w:val="28"/>
          <w:szCs w:val="28"/>
          <w:lang w:val="uk-UA"/>
        </w:rPr>
        <w:t xml:space="preserve">. – М. : </w:t>
      </w:r>
      <w:proofErr w:type="spellStart"/>
      <w:r w:rsidRPr="004C29C7">
        <w:rPr>
          <w:rFonts w:ascii="Times New Roman" w:hAnsi="Times New Roman"/>
          <w:sz w:val="28"/>
          <w:szCs w:val="28"/>
          <w:lang w:val="uk-UA"/>
        </w:rPr>
        <w:t>Изд</w:t>
      </w:r>
      <w:proofErr w:type="spellEnd"/>
      <w:r w:rsidRPr="004C29C7">
        <w:rPr>
          <w:rFonts w:ascii="Times New Roman" w:hAnsi="Times New Roman"/>
          <w:sz w:val="28"/>
          <w:szCs w:val="28"/>
          <w:lang w:val="uk-UA"/>
        </w:rPr>
        <w:t xml:space="preserve">-во </w:t>
      </w:r>
      <w:proofErr w:type="spellStart"/>
      <w:r w:rsidRPr="004C29C7">
        <w:rPr>
          <w:rFonts w:ascii="Times New Roman" w:hAnsi="Times New Roman"/>
          <w:sz w:val="28"/>
          <w:szCs w:val="28"/>
          <w:lang w:val="uk-UA"/>
        </w:rPr>
        <w:t>Института</w:t>
      </w:r>
      <w:proofErr w:type="spellEnd"/>
      <w:r w:rsidRPr="004C29C7">
        <w:rPr>
          <w:rFonts w:ascii="Times New Roman" w:hAnsi="Times New Roman"/>
          <w:sz w:val="28"/>
          <w:szCs w:val="28"/>
          <w:lang w:val="uk-UA"/>
        </w:rPr>
        <w:t xml:space="preserve"> </w:t>
      </w:r>
      <w:proofErr w:type="spellStart"/>
      <w:r w:rsidRPr="004C29C7">
        <w:rPr>
          <w:rFonts w:ascii="Times New Roman" w:hAnsi="Times New Roman"/>
          <w:sz w:val="28"/>
          <w:szCs w:val="28"/>
          <w:lang w:val="uk-UA"/>
        </w:rPr>
        <w:t>Психотерапии</w:t>
      </w:r>
      <w:proofErr w:type="spellEnd"/>
      <w:r w:rsidRPr="004C29C7">
        <w:rPr>
          <w:rFonts w:ascii="Times New Roman" w:hAnsi="Times New Roman"/>
          <w:sz w:val="28"/>
          <w:szCs w:val="28"/>
          <w:lang w:val="uk-UA"/>
        </w:rPr>
        <w:t>, 2003. – 244 с.</w:t>
      </w:r>
    </w:p>
    <w:p w14:paraId="29A54007" w14:textId="77777777" w:rsidR="005E1A94" w:rsidRPr="004C29C7" w:rsidRDefault="005E1A94" w:rsidP="00564297">
      <w:pPr>
        <w:pStyle w:val="a4"/>
        <w:spacing w:after="0" w:line="240" w:lineRule="auto"/>
        <w:ind w:left="0"/>
        <w:jc w:val="both"/>
        <w:rPr>
          <w:rFonts w:ascii="Times New Roman" w:hAnsi="Times New Roman"/>
          <w:b/>
          <w:bCs/>
          <w:sz w:val="28"/>
          <w:szCs w:val="28"/>
          <w:lang w:val="uk-UA"/>
        </w:rPr>
      </w:pPr>
    </w:p>
    <w:p w14:paraId="43960F14" w14:textId="77777777" w:rsidR="005E1A94" w:rsidRPr="004C29C7" w:rsidRDefault="005E1A94" w:rsidP="00564297">
      <w:pPr>
        <w:pStyle w:val="a4"/>
        <w:spacing w:after="0" w:line="240" w:lineRule="auto"/>
        <w:ind w:left="813"/>
        <w:jc w:val="both"/>
        <w:rPr>
          <w:rFonts w:ascii="Times New Roman" w:hAnsi="Times New Roman"/>
          <w:bCs/>
          <w:sz w:val="28"/>
          <w:szCs w:val="28"/>
          <w:lang w:val="uk-UA"/>
        </w:rPr>
      </w:pPr>
      <w:r w:rsidRPr="004C29C7">
        <w:rPr>
          <w:rFonts w:ascii="Times New Roman" w:hAnsi="Times New Roman"/>
          <w:bCs/>
          <w:sz w:val="28"/>
          <w:szCs w:val="28"/>
          <w:lang w:val="uk-UA"/>
        </w:rPr>
        <w:t>Інформаційні ресурси:</w:t>
      </w:r>
    </w:p>
    <w:p w14:paraId="6ECD577E" w14:textId="77777777" w:rsidR="005E1A94" w:rsidRPr="004C29C7" w:rsidRDefault="00DA3C13" w:rsidP="00564297">
      <w:pPr>
        <w:ind w:left="360"/>
        <w:jc w:val="both"/>
        <w:rPr>
          <w:bCs/>
          <w:sz w:val="28"/>
          <w:szCs w:val="28"/>
          <w:lang w:val="uk-UA"/>
        </w:rPr>
      </w:pPr>
      <w:hyperlink r:id="rId11" w:history="1">
        <w:r w:rsidR="005E1A94" w:rsidRPr="004C29C7">
          <w:rPr>
            <w:rStyle w:val="a3"/>
            <w:bCs/>
            <w:color w:val="auto"/>
            <w:sz w:val="28"/>
            <w:szCs w:val="28"/>
            <w:u w:val="none"/>
            <w:lang w:val="uk-UA"/>
          </w:rPr>
          <w:t>http://stud.com.ua/37582/psihologiya/psihodiagnostika</w:t>
        </w:r>
      </w:hyperlink>
    </w:p>
    <w:p w14:paraId="56A265D2" w14:textId="77777777" w:rsidR="005E1A94" w:rsidRPr="004C29C7" w:rsidRDefault="00DA3C13" w:rsidP="00564297">
      <w:pPr>
        <w:ind w:left="360"/>
        <w:jc w:val="both"/>
        <w:rPr>
          <w:bCs/>
          <w:sz w:val="28"/>
          <w:szCs w:val="28"/>
          <w:lang w:val="uk-UA"/>
        </w:rPr>
      </w:pPr>
      <w:hyperlink r:id="rId12" w:history="1">
        <w:r w:rsidR="005E1A94" w:rsidRPr="004C29C7">
          <w:rPr>
            <w:rStyle w:val="a3"/>
            <w:bCs/>
            <w:color w:val="auto"/>
            <w:sz w:val="28"/>
            <w:szCs w:val="28"/>
            <w:u w:val="none"/>
            <w:lang w:val="uk-UA"/>
          </w:rPr>
          <w:t>http://stud.com.ua/62217/psihologiya/psihodiagnostika</w:t>
        </w:r>
      </w:hyperlink>
    </w:p>
    <w:p w14:paraId="2F291C9B" w14:textId="77777777" w:rsidR="005E1A94" w:rsidRPr="004C29C7" w:rsidRDefault="00DA3C13" w:rsidP="00564297">
      <w:pPr>
        <w:ind w:left="360"/>
        <w:jc w:val="both"/>
        <w:rPr>
          <w:bCs/>
          <w:sz w:val="28"/>
          <w:szCs w:val="28"/>
          <w:lang w:val="uk-UA"/>
        </w:rPr>
      </w:pPr>
      <w:hyperlink r:id="rId13" w:history="1">
        <w:r w:rsidR="005E1A94" w:rsidRPr="004C29C7">
          <w:rPr>
            <w:rStyle w:val="a3"/>
            <w:bCs/>
            <w:color w:val="auto"/>
            <w:sz w:val="28"/>
            <w:szCs w:val="28"/>
            <w:u w:val="none"/>
            <w:lang w:val="uk-UA"/>
          </w:rPr>
          <w:t>http://westudents.com.ua/knigi/521-psihodagnostika-galyan-m.html</w:t>
        </w:r>
      </w:hyperlink>
    </w:p>
    <w:p w14:paraId="573B2EB0" w14:textId="77777777" w:rsidR="005E1A94" w:rsidRPr="004C29C7" w:rsidRDefault="00DA3C13" w:rsidP="00564297">
      <w:pPr>
        <w:ind w:left="360"/>
        <w:jc w:val="both"/>
        <w:rPr>
          <w:bCs/>
          <w:sz w:val="28"/>
          <w:szCs w:val="28"/>
          <w:lang w:val="uk-UA"/>
        </w:rPr>
      </w:pPr>
      <w:hyperlink r:id="rId14" w:history="1">
        <w:r w:rsidR="005E1A94" w:rsidRPr="004C29C7">
          <w:rPr>
            <w:rStyle w:val="a3"/>
            <w:bCs/>
            <w:color w:val="auto"/>
            <w:sz w:val="28"/>
            <w:szCs w:val="28"/>
            <w:u w:val="none"/>
            <w:lang w:val="uk-UA"/>
          </w:rPr>
          <w:t>http://psychologis.com.ua/psihologicheskie_uprazhneniya_dlya_lichnostnyh_treningov.htm</w:t>
        </w:r>
      </w:hyperlink>
    </w:p>
    <w:p w14:paraId="147B019D" w14:textId="77777777" w:rsidR="005E1A94" w:rsidRPr="004C29C7" w:rsidRDefault="00DA3C13" w:rsidP="00564297">
      <w:pPr>
        <w:ind w:left="360"/>
        <w:jc w:val="both"/>
        <w:rPr>
          <w:bCs/>
          <w:sz w:val="28"/>
          <w:szCs w:val="28"/>
          <w:lang w:val="uk-UA"/>
        </w:rPr>
      </w:pPr>
      <w:hyperlink r:id="rId15" w:history="1">
        <w:r w:rsidR="005E1A94" w:rsidRPr="004C29C7">
          <w:rPr>
            <w:rStyle w:val="a3"/>
            <w:bCs/>
            <w:color w:val="auto"/>
            <w:sz w:val="28"/>
            <w:szCs w:val="28"/>
            <w:u w:val="none"/>
            <w:lang w:val="uk-UA"/>
          </w:rPr>
          <w:t>https://dytpsyholog.com/</w:t>
        </w:r>
      </w:hyperlink>
    </w:p>
    <w:p w14:paraId="4DF9982F" w14:textId="77777777" w:rsidR="005E1A94" w:rsidRPr="004C29C7" w:rsidRDefault="00DA3C13" w:rsidP="00564297">
      <w:pPr>
        <w:ind w:left="360"/>
        <w:jc w:val="both"/>
        <w:rPr>
          <w:bCs/>
          <w:sz w:val="28"/>
          <w:szCs w:val="28"/>
          <w:lang w:val="uk-UA"/>
        </w:rPr>
      </w:pPr>
      <w:hyperlink r:id="rId16" w:history="1">
        <w:r w:rsidR="005E1A94" w:rsidRPr="004C29C7">
          <w:rPr>
            <w:rStyle w:val="a3"/>
            <w:bCs/>
            <w:color w:val="auto"/>
            <w:sz w:val="28"/>
            <w:szCs w:val="28"/>
            <w:u w:val="none"/>
            <w:lang w:val="uk-UA"/>
          </w:rPr>
          <w:t>http://psy.rv.ua/</w:t>
        </w:r>
      </w:hyperlink>
      <w:r w:rsidR="005E1A94" w:rsidRPr="004C29C7">
        <w:rPr>
          <w:bCs/>
          <w:sz w:val="28"/>
          <w:szCs w:val="28"/>
          <w:lang w:val="uk-UA"/>
        </w:rPr>
        <w:t xml:space="preserve"> </w:t>
      </w:r>
    </w:p>
    <w:p w14:paraId="7B502D18" w14:textId="77777777" w:rsidR="005E1A94" w:rsidRDefault="00DA3C13" w:rsidP="00564297">
      <w:pPr>
        <w:shd w:val="clear" w:color="auto" w:fill="FFFFFF"/>
        <w:jc w:val="center"/>
        <w:rPr>
          <w:rStyle w:val="a3"/>
          <w:bCs/>
          <w:color w:val="auto"/>
          <w:sz w:val="28"/>
          <w:szCs w:val="28"/>
          <w:u w:val="none"/>
          <w:lang w:val="uk-UA"/>
        </w:rPr>
      </w:pPr>
      <w:hyperlink r:id="rId17" w:history="1">
        <w:r w:rsidR="005E1A94" w:rsidRPr="004C29C7">
          <w:rPr>
            <w:rStyle w:val="a3"/>
            <w:bCs/>
            <w:color w:val="auto"/>
            <w:sz w:val="28"/>
            <w:szCs w:val="28"/>
            <w:u w:val="none"/>
            <w:lang w:val="uk-UA"/>
          </w:rPr>
          <w:t>http://pidruchniki.com/14051003/psihologiya/dodatki</w:t>
        </w:r>
      </w:hyperlink>
    </w:p>
    <w:p w14:paraId="4DDEF2BF" w14:textId="77777777" w:rsidR="00D52979" w:rsidRDefault="00D52979" w:rsidP="00564297">
      <w:pPr>
        <w:pStyle w:val="3"/>
        <w:spacing w:after="0"/>
        <w:jc w:val="center"/>
        <w:rPr>
          <w:b/>
          <w:caps/>
          <w:sz w:val="28"/>
          <w:szCs w:val="28"/>
          <w:lang w:val="uk-UA"/>
        </w:rPr>
      </w:pPr>
    </w:p>
    <w:p w14:paraId="7D135B21" w14:textId="77777777" w:rsidR="00F62E13" w:rsidRPr="006C0A95" w:rsidRDefault="00F62E13" w:rsidP="00564297">
      <w:pPr>
        <w:pStyle w:val="3"/>
        <w:spacing w:after="0"/>
        <w:jc w:val="center"/>
        <w:rPr>
          <w:b/>
          <w:caps/>
          <w:sz w:val="28"/>
          <w:szCs w:val="28"/>
        </w:rPr>
      </w:pPr>
      <w:r w:rsidRPr="006C0A95">
        <w:rPr>
          <w:b/>
          <w:caps/>
          <w:sz w:val="28"/>
          <w:szCs w:val="28"/>
        </w:rPr>
        <w:t>МЕТОДИЧНІ РЕКОМЕНДАЦІЇ:</w:t>
      </w:r>
    </w:p>
    <w:p w14:paraId="6A9C07B5" w14:textId="77777777" w:rsidR="006C0A95" w:rsidRPr="00D52979" w:rsidRDefault="006C0A95" w:rsidP="00564297">
      <w:pPr>
        <w:pStyle w:val="a6"/>
        <w:ind w:left="0" w:firstLine="709"/>
      </w:pPr>
      <w:r w:rsidRPr="00D52979">
        <w:t xml:space="preserve">У ході практичної роботи студентами проводяться індивідуальні і групові дослідження за стандартизованими і проективними методиками, які обираються студентами самостійно у відповідності до поставленого завдання. </w:t>
      </w:r>
    </w:p>
    <w:p w14:paraId="7EE09B5E" w14:textId="77777777" w:rsidR="006C0A95" w:rsidRPr="00501BC6" w:rsidRDefault="006C0A95" w:rsidP="00564297">
      <w:pPr>
        <w:pStyle w:val="a6"/>
        <w:ind w:left="0" w:firstLine="709"/>
        <w:rPr>
          <w:i/>
        </w:rPr>
      </w:pPr>
      <w:r w:rsidRPr="00501BC6">
        <w:rPr>
          <w:i/>
        </w:rPr>
        <w:t>Уміння провести психодіагностичне обстеження полягає у:</w:t>
      </w:r>
    </w:p>
    <w:p w14:paraId="09B56594" w14:textId="77777777" w:rsidR="006C0A95" w:rsidRPr="00D52979" w:rsidRDefault="006C0A95" w:rsidP="00501BC6">
      <w:pPr>
        <w:pStyle w:val="a6"/>
        <w:ind w:left="0"/>
      </w:pPr>
      <w:r w:rsidRPr="00D52979">
        <w:t xml:space="preserve">- вивченні практичного запиту, формулюванні психологічної проблеми; </w:t>
      </w:r>
    </w:p>
    <w:p w14:paraId="0F069F22" w14:textId="77777777" w:rsidR="006C0A95" w:rsidRPr="00D52979" w:rsidRDefault="006C0A95" w:rsidP="00501BC6">
      <w:pPr>
        <w:pStyle w:val="a6"/>
        <w:ind w:left="0"/>
      </w:pPr>
      <w:r w:rsidRPr="00D52979">
        <w:t xml:space="preserve">- висуванні гіпотез про причини явищ, які спостерігаються; </w:t>
      </w:r>
    </w:p>
    <w:p w14:paraId="0C138FF4" w14:textId="77777777" w:rsidR="006C0A95" w:rsidRPr="00D52979" w:rsidRDefault="006C0A95" w:rsidP="00501BC6">
      <w:pPr>
        <w:pStyle w:val="a6"/>
        <w:ind w:left="0"/>
      </w:pPr>
      <w:r w:rsidRPr="00D52979">
        <w:t xml:space="preserve">- коректному, теоретично обґрунтованому виборі методик проведення психодіагностичного обстеження з урахуванням поставлених завдань, відповідності віковій групі; </w:t>
      </w:r>
    </w:p>
    <w:p w14:paraId="65864ABF" w14:textId="77777777" w:rsidR="006C0A95" w:rsidRPr="00D52979" w:rsidRDefault="006C0A95" w:rsidP="00501BC6">
      <w:pPr>
        <w:pStyle w:val="a6"/>
        <w:ind w:left="0"/>
      </w:pPr>
      <w:r w:rsidRPr="00D52979">
        <w:t xml:space="preserve">- обробку отриманих результатів і їх інтерпретацію в контексті проблемної ситуації; </w:t>
      </w:r>
    </w:p>
    <w:p w14:paraId="6BEE69AF" w14:textId="77777777" w:rsidR="006C0A95" w:rsidRPr="00D52979" w:rsidRDefault="006C0A95" w:rsidP="00501BC6">
      <w:pPr>
        <w:pStyle w:val="a6"/>
        <w:ind w:left="0"/>
      </w:pPr>
      <w:r w:rsidRPr="00D52979">
        <w:t xml:space="preserve">- підбір методик здійснюється у відповідності до теми дослідження; </w:t>
      </w:r>
    </w:p>
    <w:p w14:paraId="345958C9" w14:textId="77777777" w:rsidR="006C0A95" w:rsidRPr="00D52979" w:rsidRDefault="006C0A95" w:rsidP="00501BC6">
      <w:pPr>
        <w:pStyle w:val="a6"/>
        <w:ind w:left="0"/>
      </w:pPr>
      <w:r w:rsidRPr="00D52979">
        <w:t xml:space="preserve">- скласти розгорнену інтерпретацію отриманих даних і сформулювати рекомендації для подальшої психокорекційної роботи, програму психокорекційної або розвивальної роботи з досліджуваними. </w:t>
      </w:r>
    </w:p>
    <w:p w14:paraId="62AFD462" w14:textId="77777777" w:rsidR="006C0A95" w:rsidRPr="00D52979" w:rsidRDefault="006C0A95" w:rsidP="00564297">
      <w:pPr>
        <w:pStyle w:val="a6"/>
        <w:ind w:left="0" w:firstLine="284"/>
      </w:pPr>
      <w:r w:rsidRPr="00D52979">
        <w:t xml:space="preserve">Цілеспрямований </w:t>
      </w:r>
      <w:proofErr w:type="spellStart"/>
      <w:r w:rsidRPr="00D52979">
        <w:t>психокорекційний</w:t>
      </w:r>
      <w:proofErr w:type="spellEnd"/>
      <w:r w:rsidRPr="00D52979">
        <w:t xml:space="preserve"> вплив на </w:t>
      </w:r>
      <w:r w:rsidR="00501BC6">
        <w:t>досліджуваного</w:t>
      </w:r>
      <w:r w:rsidRPr="00D52979">
        <w:t xml:space="preserve"> з проблемами в розвитку здійснюється через </w:t>
      </w:r>
      <w:proofErr w:type="spellStart"/>
      <w:r w:rsidRPr="00D52979">
        <w:t>психокорекційний</w:t>
      </w:r>
      <w:proofErr w:type="spellEnd"/>
      <w:r w:rsidRPr="00D52979">
        <w:t xml:space="preserve"> комплекс, який складається з чотирьох взаємопо</w:t>
      </w:r>
      <w:r w:rsidR="00501BC6">
        <w:t xml:space="preserve">в’язаних блоків: діагностичного, корекційного, </w:t>
      </w:r>
      <w:proofErr w:type="spellStart"/>
      <w:r w:rsidR="00501BC6">
        <w:t>оцінкового</w:t>
      </w:r>
      <w:proofErr w:type="spellEnd"/>
      <w:r w:rsidR="00501BC6">
        <w:t>,</w:t>
      </w:r>
      <w:r w:rsidRPr="00D52979">
        <w:t xml:space="preserve"> прогностичного. </w:t>
      </w:r>
    </w:p>
    <w:p w14:paraId="0E73AABE" w14:textId="77777777" w:rsidR="00501BC6" w:rsidRPr="00501BC6" w:rsidRDefault="006C0A95" w:rsidP="00501BC6">
      <w:pPr>
        <w:pStyle w:val="a6"/>
        <w:ind w:left="0" w:firstLine="284"/>
        <w:jc w:val="center"/>
        <w:rPr>
          <w:i/>
        </w:rPr>
      </w:pPr>
      <w:r w:rsidRPr="00501BC6">
        <w:rPr>
          <w:i/>
        </w:rPr>
        <w:t>Рекоменд</w:t>
      </w:r>
      <w:r w:rsidR="00501BC6" w:rsidRPr="00501BC6">
        <w:rPr>
          <w:i/>
        </w:rPr>
        <w:t>ації щодо розробки корекційно-</w:t>
      </w:r>
      <w:r w:rsidRPr="00501BC6">
        <w:rPr>
          <w:i/>
        </w:rPr>
        <w:t>розвивальних програм</w:t>
      </w:r>
      <w:r w:rsidR="00501BC6" w:rsidRPr="00501BC6">
        <w:rPr>
          <w:i/>
        </w:rPr>
        <w:t>.</w:t>
      </w:r>
    </w:p>
    <w:p w14:paraId="0669E729" w14:textId="77777777" w:rsidR="006C0A95" w:rsidRPr="00D52979" w:rsidRDefault="006C0A95" w:rsidP="00501BC6">
      <w:pPr>
        <w:pStyle w:val="a6"/>
        <w:ind w:left="0" w:firstLine="284"/>
      </w:pPr>
      <w:r w:rsidRPr="00D52979">
        <w:lastRenderedPageBreak/>
        <w:t xml:space="preserve"> Ефективність психокорекційного процесу в значній мірі залежить від вміння психолога складати </w:t>
      </w:r>
      <w:proofErr w:type="spellStart"/>
      <w:r w:rsidRPr="00D52979">
        <w:t>психокорекційну</w:t>
      </w:r>
      <w:proofErr w:type="spellEnd"/>
      <w:r w:rsidRPr="00D52979">
        <w:t xml:space="preserve"> програму. При цьому необхідно враховува</w:t>
      </w:r>
      <w:r w:rsidR="00501BC6">
        <w:t xml:space="preserve">ти наступні методичні вимоги: </w:t>
      </w:r>
      <w:r w:rsidRPr="00D52979">
        <w:t xml:space="preserve">чітко сформулювати основні </w:t>
      </w:r>
      <w:r w:rsidR="00501BC6">
        <w:t xml:space="preserve">цілі психокорекційної роботи; </w:t>
      </w:r>
      <w:r w:rsidRPr="00D52979">
        <w:t>виділити коло задач, які повинні</w:t>
      </w:r>
      <w:r w:rsidR="00501BC6">
        <w:t xml:space="preserve"> конкретизувати основну мету; </w:t>
      </w:r>
      <w:r w:rsidRPr="00D52979">
        <w:t xml:space="preserve">визначити зміст корекційних занять з урахуванням структури дефекту та індивідуально-психологічних особливостей </w:t>
      </w:r>
      <w:r w:rsidR="00501BC6">
        <w:t>клієнта</w:t>
      </w:r>
      <w:r w:rsidRPr="00D52979">
        <w:t>, розвитк</w:t>
      </w:r>
      <w:r w:rsidR="00501BC6">
        <w:t xml:space="preserve">у провідного виду діяльності; </w:t>
      </w:r>
      <w:r w:rsidRPr="00D52979">
        <w:t>визначити форму роботи з піддослідним (груп</w:t>
      </w:r>
      <w:r w:rsidR="00501BC6">
        <w:t xml:space="preserve">ова, сімейна, індивідуальна); </w:t>
      </w:r>
      <w:r w:rsidRPr="00D52979">
        <w:t xml:space="preserve">підібрати відповідні методи і техніки з урахуванням вікових, інтелектуальних і фізичних можливостей </w:t>
      </w:r>
      <w:r w:rsidR="00501BC6">
        <w:t xml:space="preserve">клієнта; </w:t>
      </w:r>
      <w:r w:rsidRPr="00D52979">
        <w:t>розробити методи аналізу оцінки динаміки психокорекційного процесу.</w:t>
      </w:r>
    </w:p>
    <w:p w14:paraId="27D5C2D9" w14:textId="77777777" w:rsidR="006C0A95" w:rsidRPr="00D52979" w:rsidRDefault="006C0A95" w:rsidP="00564297">
      <w:pPr>
        <w:tabs>
          <w:tab w:val="left" w:pos="2540"/>
        </w:tabs>
        <w:ind w:firstLine="284"/>
        <w:jc w:val="both"/>
        <w:rPr>
          <w:sz w:val="28"/>
          <w:szCs w:val="28"/>
          <w:lang w:val="uk-UA"/>
        </w:rPr>
      </w:pPr>
      <w:r w:rsidRPr="00D52979">
        <w:rPr>
          <w:sz w:val="28"/>
          <w:szCs w:val="28"/>
          <w:lang w:val="uk-UA"/>
        </w:rPr>
        <w:t>Розробити та провести профорієнтаційне заняття  у формі просвітницької бесіди чи тренінгу з елементами психодіагностики. Студент-практикант попередньо повинен: 1. Сформулювати мету заняття. 2. Сформулювати назву заняття (цікаву, яка відповідає меті). 3. Продумати конкретні завдання, які будуть вирішуватися на занятті: про що інформувати, що обговорити, які психологічні особливості діагностувати, що розвинути, сформувати, актуалізувати тощо. 4. Роздати агітаційні матеріали соціально-психологічного факультету. 5. Визначити структуру заняття (вступна, основна і заключна частини), вправи. 6. Описати використані вправи. 7. Оформити роботу за зразком</w:t>
      </w:r>
    </w:p>
    <w:p w14:paraId="4EA0C617" w14:textId="77777777" w:rsidR="006C0A95" w:rsidRPr="00D52979" w:rsidRDefault="006C0A95" w:rsidP="00564297">
      <w:pPr>
        <w:pStyle w:val="3"/>
        <w:spacing w:after="0"/>
        <w:ind w:firstLine="284"/>
        <w:rPr>
          <w:sz w:val="28"/>
          <w:szCs w:val="28"/>
          <w:lang w:val="uk-UA"/>
        </w:rPr>
      </w:pPr>
      <w:r w:rsidRPr="00D52979">
        <w:rPr>
          <w:sz w:val="28"/>
          <w:szCs w:val="28"/>
          <w:lang w:val="uk-UA"/>
        </w:rPr>
        <w:t>Розробити та провести психопрофілактичний захід, написати висновок за результатами заходу.</w:t>
      </w:r>
    </w:p>
    <w:p w14:paraId="08DC303C" w14:textId="77777777" w:rsidR="00F62E13" w:rsidRPr="00D52979" w:rsidRDefault="006C0A95" w:rsidP="00564297">
      <w:pPr>
        <w:shd w:val="clear" w:color="auto" w:fill="FFFFFF"/>
        <w:jc w:val="center"/>
        <w:rPr>
          <w:rStyle w:val="a3"/>
          <w:b/>
          <w:bCs/>
          <w:color w:val="auto"/>
          <w:sz w:val="28"/>
          <w:szCs w:val="28"/>
          <w:u w:val="none"/>
          <w:lang w:val="uk-UA"/>
        </w:rPr>
      </w:pPr>
      <w:r w:rsidRPr="00D52979">
        <w:rPr>
          <w:rStyle w:val="a3"/>
          <w:b/>
          <w:bCs/>
          <w:color w:val="auto"/>
          <w:sz w:val="28"/>
          <w:szCs w:val="28"/>
          <w:u w:val="none"/>
          <w:lang w:val="uk-UA"/>
        </w:rPr>
        <w:t>ПИТАННЯ ДО ЗАЛІКУ:</w:t>
      </w:r>
    </w:p>
    <w:p w14:paraId="0233130A"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 xml:space="preserve">1. Основні напрями і школи консультативної психології. </w:t>
      </w:r>
    </w:p>
    <w:p w14:paraId="7C6E24AC"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2. Мет</w:t>
      </w:r>
      <w:r w:rsidR="007A2B59" w:rsidRPr="00D52979">
        <w:rPr>
          <w:sz w:val="28"/>
          <w:szCs w:val="28"/>
          <w:lang w:val="uk-UA"/>
        </w:rPr>
        <w:t>а</w:t>
      </w:r>
      <w:r w:rsidRPr="00D52979">
        <w:rPr>
          <w:sz w:val="28"/>
          <w:szCs w:val="28"/>
          <w:lang w:val="uk-UA"/>
        </w:rPr>
        <w:t xml:space="preserve"> і завдання психологічного консультування. </w:t>
      </w:r>
    </w:p>
    <w:p w14:paraId="2881C39D"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3. Структур</w:t>
      </w:r>
      <w:r w:rsidR="007A2B59" w:rsidRPr="00D52979">
        <w:rPr>
          <w:sz w:val="28"/>
          <w:szCs w:val="28"/>
          <w:lang w:val="uk-UA"/>
        </w:rPr>
        <w:t>а</w:t>
      </w:r>
      <w:r w:rsidRPr="00D52979">
        <w:rPr>
          <w:sz w:val="28"/>
          <w:szCs w:val="28"/>
          <w:lang w:val="uk-UA"/>
        </w:rPr>
        <w:t xml:space="preserve">, основні процедури консультативного процесу. </w:t>
      </w:r>
    </w:p>
    <w:p w14:paraId="153A2273"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 xml:space="preserve">4. Вимоги до особистості </w:t>
      </w:r>
      <w:r w:rsidR="007A2B59" w:rsidRPr="00D52979">
        <w:rPr>
          <w:sz w:val="28"/>
          <w:szCs w:val="28"/>
          <w:lang w:val="uk-UA"/>
        </w:rPr>
        <w:t>психолога</w:t>
      </w:r>
      <w:r w:rsidRPr="00D52979">
        <w:rPr>
          <w:sz w:val="28"/>
          <w:szCs w:val="28"/>
          <w:lang w:val="uk-UA"/>
        </w:rPr>
        <w:t xml:space="preserve">. </w:t>
      </w:r>
    </w:p>
    <w:p w14:paraId="72484308"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5. Специфік</w:t>
      </w:r>
      <w:r w:rsidR="007A2B59" w:rsidRPr="00D52979">
        <w:rPr>
          <w:sz w:val="28"/>
          <w:szCs w:val="28"/>
          <w:lang w:val="uk-UA"/>
        </w:rPr>
        <w:t>а</w:t>
      </w:r>
      <w:r w:rsidRPr="00D52979">
        <w:rPr>
          <w:sz w:val="28"/>
          <w:szCs w:val="28"/>
          <w:lang w:val="uk-UA"/>
        </w:rPr>
        <w:t xml:space="preserve"> роботи практичного психолога.</w:t>
      </w:r>
    </w:p>
    <w:p w14:paraId="59407F05" w14:textId="77777777" w:rsidR="006C0A95" w:rsidRPr="00D52979" w:rsidRDefault="006C0A95" w:rsidP="00FA741F">
      <w:pPr>
        <w:shd w:val="clear" w:color="auto" w:fill="FFFFFF"/>
        <w:ind w:left="426" w:hanging="426"/>
        <w:jc w:val="both"/>
        <w:rPr>
          <w:sz w:val="28"/>
          <w:szCs w:val="28"/>
          <w:lang w:val="uk-UA"/>
        </w:rPr>
      </w:pPr>
      <w:r w:rsidRPr="00D52979">
        <w:rPr>
          <w:sz w:val="28"/>
          <w:szCs w:val="28"/>
          <w:lang w:val="uk-UA"/>
        </w:rPr>
        <w:t>6. Особливості встановлення і техніки підтримання контакту з клієнтами.</w:t>
      </w:r>
    </w:p>
    <w:p w14:paraId="1A55B910" w14:textId="77777777" w:rsidR="007A2B59" w:rsidRPr="00D52979" w:rsidRDefault="006C0A95" w:rsidP="00FA741F">
      <w:pPr>
        <w:shd w:val="clear" w:color="auto" w:fill="FFFFFF"/>
        <w:ind w:left="426" w:hanging="426"/>
        <w:jc w:val="both"/>
        <w:rPr>
          <w:sz w:val="28"/>
          <w:szCs w:val="28"/>
          <w:lang w:val="uk-UA"/>
        </w:rPr>
      </w:pPr>
      <w:r w:rsidRPr="00D52979">
        <w:rPr>
          <w:sz w:val="28"/>
          <w:szCs w:val="28"/>
          <w:lang w:val="uk-UA"/>
        </w:rPr>
        <w:t xml:space="preserve">7. Правила складання психокорекційних програм для індивідуального і групового використання. </w:t>
      </w:r>
      <w:r w:rsidR="007A2B59" w:rsidRPr="00D52979">
        <w:rPr>
          <w:sz w:val="28"/>
          <w:szCs w:val="28"/>
          <w:lang w:val="uk-UA"/>
        </w:rPr>
        <w:t xml:space="preserve">  </w:t>
      </w:r>
    </w:p>
    <w:p w14:paraId="65A950E9"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8</w:t>
      </w:r>
      <w:r w:rsidR="006C0A95" w:rsidRPr="00D52979">
        <w:rPr>
          <w:sz w:val="28"/>
          <w:szCs w:val="28"/>
          <w:lang w:val="uk-UA"/>
        </w:rPr>
        <w:t xml:space="preserve">. Основні методи і методики проведення психокорекційних заходів. </w:t>
      </w:r>
    </w:p>
    <w:p w14:paraId="2B91DA08" w14:textId="77777777" w:rsidR="006C0A95" w:rsidRPr="00D52979" w:rsidRDefault="007A2B59" w:rsidP="00FA741F">
      <w:pPr>
        <w:shd w:val="clear" w:color="auto" w:fill="FFFFFF"/>
        <w:ind w:left="426" w:hanging="426"/>
        <w:jc w:val="both"/>
        <w:rPr>
          <w:sz w:val="28"/>
          <w:szCs w:val="28"/>
          <w:lang w:val="uk-UA"/>
        </w:rPr>
      </w:pPr>
      <w:r w:rsidRPr="00D52979">
        <w:rPr>
          <w:sz w:val="28"/>
          <w:szCs w:val="28"/>
          <w:lang w:val="uk-UA"/>
        </w:rPr>
        <w:t>9</w:t>
      </w:r>
      <w:r w:rsidR="00FA741F">
        <w:rPr>
          <w:sz w:val="28"/>
          <w:szCs w:val="28"/>
          <w:lang w:val="uk-UA"/>
        </w:rPr>
        <w:t xml:space="preserve">. </w:t>
      </w:r>
      <w:r w:rsidR="006C0A95" w:rsidRPr="00D52979">
        <w:rPr>
          <w:sz w:val="28"/>
          <w:szCs w:val="28"/>
          <w:lang w:val="uk-UA"/>
        </w:rPr>
        <w:t xml:space="preserve"> Правила оформлення та структур</w:t>
      </w:r>
      <w:r w:rsidRPr="00D52979">
        <w:rPr>
          <w:sz w:val="28"/>
          <w:szCs w:val="28"/>
          <w:lang w:val="uk-UA"/>
        </w:rPr>
        <w:t>а</w:t>
      </w:r>
      <w:r w:rsidR="006C0A95" w:rsidRPr="00D52979">
        <w:rPr>
          <w:sz w:val="28"/>
          <w:szCs w:val="28"/>
          <w:lang w:val="uk-UA"/>
        </w:rPr>
        <w:t xml:space="preserve"> психологічної документації.</w:t>
      </w:r>
    </w:p>
    <w:p w14:paraId="15662127"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10.</w:t>
      </w:r>
      <w:r w:rsidR="00FA741F">
        <w:rPr>
          <w:sz w:val="28"/>
          <w:szCs w:val="28"/>
          <w:lang w:val="uk-UA"/>
        </w:rPr>
        <w:t xml:space="preserve"> </w:t>
      </w:r>
      <w:r w:rsidRPr="00D52979">
        <w:rPr>
          <w:sz w:val="28"/>
          <w:szCs w:val="28"/>
          <w:lang w:val="uk-UA"/>
        </w:rPr>
        <w:t xml:space="preserve">Форми психологічної допомоги. </w:t>
      </w:r>
    </w:p>
    <w:p w14:paraId="0A128A25"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 xml:space="preserve">11. Етичні принципи роботи психолога-консультанта. </w:t>
      </w:r>
    </w:p>
    <w:p w14:paraId="044A7108"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12. Структура та основні елементи консультативного процесу.</w:t>
      </w:r>
    </w:p>
    <w:p w14:paraId="36DEED3D"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13. Психо</w:t>
      </w:r>
      <w:r w:rsidR="00FA741F">
        <w:rPr>
          <w:sz w:val="28"/>
          <w:szCs w:val="28"/>
          <w:lang w:val="uk-UA"/>
        </w:rPr>
        <w:t xml:space="preserve">гігієна, самодопомога, </w:t>
      </w:r>
      <w:proofErr w:type="spellStart"/>
      <w:r w:rsidR="00FA741F">
        <w:rPr>
          <w:sz w:val="28"/>
          <w:szCs w:val="28"/>
          <w:lang w:val="uk-UA"/>
        </w:rPr>
        <w:t>супервізе</w:t>
      </w:r>
      <w:r w:rsidRPr="00D52979">
        <w:rPr>
          <w:sz w:val="28"/>
          <w:szCs w:val="28"/>
          <w:lang w:val="uk-UA"/>
        </w:rPr>
        <w:t>рство</w:t>
      </w:r>
      <w:proofErr w:type="spellEnd"/>
      <w:r w:rsidRPr="00D52979">
        <w:rPr>
          <w:sz w:val="28"/>
          <w:szCs w:val="28"/>
          <w:lang w:val="uk-UA"/>
        </w:rPr>
        <w:t xml:space="preserve"> в роботі психолога.</w:t>
      </w:r>
    </w:p>
    <w:p w14:paraId="214012E1"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 xml:space="preserve">14. Консультативний контакт як особливий тип взаємодії. </w:t>
      </w:r>
    </w:p>
    <w:p w14:paraId="322113C9" w14:textId="77777777" w:rsidR="007A2B59" w:rsidRPr="00D52979" w:rsidRDefault="007A2B59" w:rsidP="00FA741F">
      <w:pPr>
        <w:shd w:val="clear" w:color="auto" w:fill="FFFFFF"/>
        <w:ind w:left="426" w:hanging="426"/>
        <w:jc w:val="both"/>
        <w:rPr>
          <w:sz w:val="28"/>
          <w:szCs w:val="28"/>
          <w:lang w:val="uk-UA"/>
        </w:rPr>
      </w:pPr>
      <w:r w:rsidRPr="00D52979">
        <w:rPr>
          <w:sz w:val="28"/>
          <w:szCs w:val="28"/>
          <w:lang w:val="uk-UA"/>
        </w:rPr>
        <w:t xml:space="preserve">15. Терапевтичний клімат як передумова встановлення консультативного контакту; фізичні та емоційні компоненти терапевтичного клімату. </w:t>
      </w:r>
    </w:p>
    <w:p w14:paraId="3A00DBE3" w14:textId="77777777" w:rsidR="007A2B59" w:rsidRPr="00D52979" w:rsidRDefault="007A2B59" w:rsidP="00564297">
      <w:pPr>
        <w:shd w:val="clear" w:color="auto" w:fill="FFFFFF"/>
        <w:ind w:firstLine="709"/>
        <w:jc w:val="both"/>
        <w:rPr>
          <w:rStyle w:val="a3"/>
          <w:bCs/>
          <w:color w:val="auto"/>
          <w:sz w:val="28"/>
          <w:szCs w:val="28"/>
          <w:u w:val="none"/>
          <w:lang w:val="uk-UA"/>
        </w:rPr>
      </w:pPr>
      <w:r w:rsidRPr="00D52979">
        <w:rPr>
          <w:sz w:val="28"/>
          <w:szCs w:val="28"/>
          <w:lang w:val="uk-UA"/>
        </w:rPr>
        <w:t xml:space="preserve">  </w:t>
      </w:r>
    </w:p>
    <w:p w14:paraId="4E007373" w14:textId="77777777" w:rsidR="004C29C7" w:rsidRPr="004C29C7" w:rsidRDefault="009B1B3E" w:rsidP="009B1B3E">
      <w:pPr>
        <w:shd w:val="clear" w:color="auto" w:fill="FFFFFF"/>
        <w:tabs>
          <w:tab w:val="left" w:pos="374"/>
        </w:tabs>
        <w:rPr>
          <w:bCs/>
          <w:sz w:val="28"/>
          <w:szCs w:val="28"/>
          <w:lang w:val="uk-UA"/>
        </w:rPr>
      </w:pPr>
      <w:r>
        <w:rPr>
          <w:b/>
          <w:bCs/>
          <w:sz w:val="28"/>
          <w:szCs w:val="28"/>
          <w:lang w:val="uk-UA"/>
        </w:rPr>
        <w:t xml:space="preserve"> </w:t>
      </w:r>
    </w:p>
    <w:p w14:paraId="0259D068" w14:textId="77777777" w:rsidR="005E1A94" w:rsidRPr="006E1222" w:rsidRDefault="005E1A94" w:rsidP="00564297">
      <w:pPr>
        <w:shd w:val="clear" w:color="auto" w:fill="FFFFFF"/>
        <w:jc w:val="center"/>
        <w:rPr>
          <w:sz w:val="28"/>
          <w:szCs w:val="28"/>
        </w:rPr>
      </w:pPr>
      <w:r>
        <w:rPr>
          <w:b/>
          <w:bCs/>
          <w:spacing w:val="-2"/>
          <w:sz w:val="28"/>
          <w:szCs w:val="28"/>
          <w:lang w:val="uk-UA"/>
        </w:rPr>
        <w:t>ВИМОГИ ДО ЗВІТУ:</w:t>
      </w:r>
    </w:p>
    <w:p w14:paraId="4A9CE026" w14:textId="77777777" w:rsidR="005E1A94" w:rsidRPr="006E1222" w:rsidRDefault="005E1A94" w:rsidP="00FA741F">
      <w:pPr>
        <w:shd w:val="clear" w:color="auto" w:fill="FFFFFF"/>
        <w:ind w:hanging="72"/>
        <w:jc w:val="both"/>
        <w:rPr>
          <w:sz w:val="28"/>
          <w:szCs w:val="28"/>
        </w:rPr>
      </w:pPr>
      <w:r w:rsidRPr="006E1222">
        <w:rPr>
          <w:spacing w:val="-1"/>
          <w:sz w:val="28"/>
          <w:szCs w:val="28"/>
          <w:lang w:val="uk-UA"/>
        </w:rPr>
        <w:t xml:space="preserve">При завершенні терміну практики студенти повинні здати наступну документацію: </w:t>
      </w:r>
      <w:r w:rsidRPr="006E1222">
        <w:rPr>
          <w:b/>
          <w:bCs/>
          <w:sz w:val="28"/>
          <w:szCs w:val="28"/>
          <w:lang w:val="uk-UA"/>
        </w:rPr>
        <w:t>Груповому керівнику, методисту з психології:</w:t>
      </w:r>
    </w:p>
    <w:p w14:paraId="7F4FFEC0" w14:textId="77777777" w:rsidR="005E1A94" w:rsidRPr="006E1222" w:rsidRDefault="005E1A94" w:rsidP="00FA741F">
      <w:pPr>
        <w:numPr>
          <w:ilvl w:val="0"/>
          <w:numId w:val="6"/>
        </w:numPr>
        <w:shd w:val="clear" w:color="auto" w:fill="FFFFFF"/>
        <w:tabs>
          <w:tab w:val="left" w:pos="284"/>
        </w:tabs>
        <w:ind w:left="426" w:hanging="426"/>
        <w:jc w:val="both"/>
        <w:rPr>
          <w:spacing w:val="-28"/>
          <w:sz w:val="28"/>
          <w:szCs w:val="28"/>
          <w:lang w:val="uk-UA"/>
        </w:rPr>
      </w:pPr>
      <w:r w:rsidRPr="006E1222">
        <w:rPr>
          <w:sz w:val="28"/>
          <w:szCs w:val="28"/>
          <w:lang w:val="uk-UA"/>
        </w:rPr>
        <w:lastRenderedPageBreak/>
        <w:t xml:space="preserve">Коротке описання психологічної проблеми (науковою, психологічною мовою), </w:t>
      </w:r>
      <w:r w:rsidRPr="006E1222">
        <w:rPr>
          <w:spacing w:val="-1"/>
          <w:sz w:val="28"/>
          <w:szCs w:val="28"/>
          <w:lang w:val="uk-UA"/>
        </w:rPr>
        <w:t xml:space="preserve">сучасні наукові теорії з цієї проблеми (на 2-3 аркуші А4), визначення цілей і завдань </w:t>
      </w:r>
      <w:r w:rsidRPr="006E1222">
        <w:rPr>
          <w:sz w:val="28"/>
          <w:szCs w:val="28"/>
          <w:lang w:val="uk-UA"/>
        </w:rPr>
        <w:t xml:space="preserve">застосування кожної методики, аргументація вибору адекватного </w:t>
      </w:r>
      <w:r w:rsidRPr="006E1222">
        <w:rPr>
          <w:spacing w:val="-1"/>
          <w:sz w:val="28"/>
          <w:szCs w:val="28"/>
          <w:lang w:val="uk-UA"/>
        </w:rPr>
        <w:t xml:space="preserve">психодіагностичного інструментарію. Протоколи обстеження з кожної методики, які </w:t>
      </w:r>
      <w:r w:rsidRPr="006E1222">
        <w:rPr>
          <w:sz w:val="28"/>
          <w:szCs w:val="28"/>
          <w:lang w:val="uk-UA"/>
        </w:rPr>
        <w:t>оформлені відповідно до існуючих вимог. Психологічний висновок. Практичні рекомендації.</w:t>
      </w:r>
    </w:p>
    <w:p w14:paraId="3AED00A4" w14:textId="77777777" w:rsidR="005E1A94" w:rsidRPr="006E1222" w:rsidRDefault="005E1A94" w:rsidP="00FA741F">
      <w:pPr>
        <w:numPr>
          <w:ilvl w:val="0"/>
          <w:numId w:val="6"/>
        </w:numPr>
        <w:shd w:val="clear" w:color="auto" w:fill="FFFFFF"/>
        <w:tabs>
          <w:tab w:val="left" w:pos="284"/>
        </w:tabs>
        <w:ind w:left="426" w:hanging="426"/>
        <w:jc w:val="both"/>
        <w:rPr>
          <w:spacing w:val="-17"/>
          <w:sz w:val="28"/>
          <w:szCs w:val="28"/>
          <w:lang w:val="uk-UA"/>
        </w:rPr>
      </w:pPr>
      <w:r w:rsidRPr="006E1222">
        <w:rPr>
          <w:sz w:val="28"/>
          <w:szCs w:val="28"/>
          <w:lang w:val="uk-UA"/>
        </w:rPr>
        <w:t>План психокорекційної роботи з обґрунтування саме такої форми роботи з проблемою, складу осіб, які входять до групи тощо. Описанням всіх передбачених заходів (занять). Протоколи проведення психокорекційних занять.</w:t>
      </w:r>
    </w:p>
    <w:p w14:paraId="313E54D8" w14:textId="77777777" w:rsidR="005E1A94" w:rsidRPr="006E1222" w:rsidRDefault="005E1A94" w:rsidP="00FA741F">
      <w:pPr>
        <w:numPr>
          <w:ilvl w:val="0"/>
          <w:numId w:val="6"/>
        </w:numPr>
        <w:shd w:val="clear" w:color="auto" w:fill="FFFFFF"/>
        <w:tabs>
          <w:tab w:val="left" w:pos="284"/>
        </w:tabs>
        <w:ind w:left="426" w:hanging="426"/>
        <w:jc w:val="both"/>
        <w:rPr>
          <w:spacing w:val="-15"/>
          <w:sz w:val="28"/>
          <w:szCs w:val="28"/>
          <w:lang w:val="uk-UA"/>
        </w:rPr>
      </w:pPr>
      <w:r w:rsidRPr="006E1222">
        <w:rPr>
          <w:spacing w:val="-1"/>
          <w:sz w:val="28"/>
          <w:szCs w:val="28"/>
          <w:lang w:val="uk-UA"/>
        </w:rPr>
        <w:t xml:space="preserve">Методичну розробку психопрофілактичного заходу проведеного у всій паралелі </w:t>
      </w:r>
      <w:r w:rsidRPr="006E1222">
        <w:rPr>
          <w:sz w:val="28"/>
          <w:szCs w:val="28"/>
          <w:lang w:val="uk-UA"/>
        </w:rPr>
        <w:t>класів або у декількох паралелей (план, сценарій) та його аналіз;</w:t>
      </w:r>
    </w:p>
    <w:p w14:paraId="3F499DF6" w14:textId="77777777" w:rsidR="005E1A94" w:rsidRPr="006E1222" w:rsidRDefault="005E1A94" w:rsidP="00FA741F">
      <w:pPr>
        <w:numPr>
          <w:ilvl w:val="0"/>
          <w:numId w:val="6"/>
        </w:numPr>
        <w:shd w:val="clear" w:color="auto" w:fill="FFFFFF"/>
        <w:tabs>
          <w:tab w:val="left" w:pos="284"/>
        </w:tabs>
        <w:ind w:left="426" w:hanging="426"/>
        <w:jc w:val="both"/>
        <w:rPr>
          <w:spacing w:val="-13"/>
          <w:sz w:val="28"/>
          <w:szCs w:val="28"/>
          <w:lang w:val="uk-UA"/>
        </w:rPr>
      </w:pPr>
      <w:r w:rsidRPr="006E1222">
        <w:rPr>
          <w:sz w:val="28"/>
          <w:szCs w:val="28"/>
          <w:lang w:val="uk-UA"/>
        </w:rPr>
        <w:t>Звіт з описанням узагальненого досвіду роботи практичного психолога бази практики.</w:t>
      </w:r>
    </w:p>
    <w:p w14:paraId="063DC8C0" w14:textId="77777777" w:rsidR="005E1A94" w:rsidRPr="006E1222" w:rsidRDefault="005E1A94" w:rsidP="00FA741F">
      <w:pPr>
        <w:numPr>
          <w:ilvl w:val="0"/>
          <w:numId w:val="6"/>
        </w:numPr>
        <w:shd w:val="clear" w:color="auto" w:fill="FFFFFF"/>
        <w:tabs>
          <w:tab w:val="left" w:pos="284"/>
        </w:tabs>
        <w:ind w:left="426" w:hanging="426"/>
        <w:jc w:val="both"/>
        <w:rPr>
          <w:spacing w:val="-17"/>
          <w:sz w:val="28"/>
          <w:szCs w:val="28"/>
          <w:lang w:val="uk-UA"/>
        </w:rPr>
      </w:pPr>
      <w:r w:rsidRPr="006E1222">
        <w:rPr>
          <w:sz w:val="28"/>
          <w:szCs w:val="28"/>
          <w:lang w:val="uk-UA"/>
        </w:rPr>
        <w:t>Щоденник практики, в якому повинні бути щоденні записи з діагностичної роботи, психопрофілактичної, відвіданих уроків, корекційних заходів, іншої роботи яка проводилась на базі практиці (вимоги до ведення щоденника див. у додатках).</w:t>
      </w:r>
    </w:p>
    <w:p w14:paraId="0B4B3430" w14:textId="77777777" w:rsidR="005E1A94" w:rsidRPr="006E1222" w:rsidRDefault="005E1A94" w:rsidP="00FA741F">
      <w:pPr>
        <w:numPr>
          <w:ilvl w:val="0"/>
          <w:numId w:val="6"/>
        </w:numPr>
        <w:shd w:val="clear" w:color="auto" w:fill="FFFFFF"/>
        <w:tabs>
          <w:tab w:val="left" w:pos="284"/>
        </w:tabs>
        <w:ind w:left="426" w:hanging="426"/>
        <w:jc w:val="both"/>
        <w:rPr>
          <w:spacing w:val="-17"/>
          <w:sz w:val="28"/>
          <w:szCs w:val="28"/>
          <w:lang w:val="uk-UA"/>
        </w:rPr>
      </w:pPr>
      <w:r w:rsidRPr="006E1222">
        <w:rPr>
          <w:sz w:val="28"/>
          <w:szCs w:val="28"/>
          <w:lang w:val="uk-UA"/>
        </w:rPr>
        <w:t>Звіт про проходження практики з коротким самоаналізом.</w:t>
      </w:r>
    </w:p>
    <w:p w14:paraId="5F1DBF05" w14:textId="77777777" w:rsidR="005E1A94" w:rsidRPr="006E1222" w:rsidRDefault="005E1A94" w:rsidP="00FA741F">
      <w:pPr>
        <w:numPr>
          <w:ilvl w:val="0"/>
          <w:numId w:val="6"/>
        </w:numPr>
        <w:shd w:val="clear" w:color="auto" w:fill="FFFFFF"/>
        <w:tabs>
          <w:tab w:val="left" w:pos="284"/>
        </w:tabs>
        <w:ind w:left="426" w:hanging="426"/>
        <w:jc w:val="both"/>
        <w:rPr>
          <w:spacing w:val="-17"/>
          <w:sz w:val="28"/>
          <w:szCs w:val="28"/>
          <w:lang w:val="uk-UA"/>
        </w:rPr>
      </w:pPr>
      <w:r w:rsidRPr="006E1222">
        <w:rPr>
          <w:sz w:val="28"/>
          <w:szCs w:val="28"/>
          <w:lang w:val="uk-UA"/>
        </w:rPr>
        <w:t>Характеристику на студента-практиканта, написану адміністрацією бази практики з оцінкою за практику, затверджену печаткою.</w:t>
      </w:r>
    </w:p>
    <w:p w14:paraId="13361BC1" w14:textId="77777777" w:rsidR="009B1B3E" w:rsidRDefault="009B1B3E" w:rsidP="009B1B3E">
      <w:pPr>
        <w:pStyle w:val="3"/>
        <w:jc w:val="center"/>
        <w:rPr>
          <w:b/>
          <w:caps/>
          <w:szCs w:val="28"/>
          <w:lang w:val="uk-UA"/>
        </w:rPr>
      </w:pPr>
    </w:p>
    <w:p w14:paraId="1DD37509" w14:textId="77777777" w:rsidR="00DF6582" w:rsidRDefault="00DF6582" w:rsidP="009B1B3E">
      <w:pPr>
        <w:pStyle w:val="3"/>
        <w:jc w:val="center"/>
        <w:rPr>
          <w:b/>
          <w:caps/>
          <w:sz w:val="28"/>
          <w:szCs w:val="28"/>
        </w:rPr>
      </w:pPr>
    </w:p>
    <w:p w14:paraId="543D9D68" w14:textId="77777777" w:rsidR="00DF6582" w:rsidRDefault="00DF6582" w:rsidP="009B1B3E">
      <w:pPr>
        <w:pStyle w:val="3"/>
        <w:jc w:val="center"/>
        <w:rPr>
          <w:b/>
          <w:caps/>
          <w:sz w:val="28"/>
          <w:szCs w:val="28"/>
        </w:rPr>
      </w:pPr>
    </w:p>
    <w:p w14:paraId="5ACC6F07" w14:textId="77777777" w:rsidR="00DF6582" w:rsidRDefault="00DF6582" w:rsidP="009B1B3E">
      <w:pPr>
        <w:pStyle w:val="3"/>
        <w:jc w:val="center"/>
        <w:rPr>
          <w:b/>
          <w:caps/>
          <w:sz w:val="28"/>
          <w:szCs w:val="28"/>
        </w:rPr>
      </w:pPr>
    </w:p>
    <w:p w14:paraId="6FCC4DFC" w14:textId="77777777" w:rsidR="00DF6582" w:rsidRDefault="00DF6582" w:rsidP="009B1B3E">
      <w:pPr>
        <w:pStyle w:val="3"/>
        <w:jc w:val="center"/>
        <w:rPr>
          <w:b/>
          <w:caps/>
          <w:sz w:val="28"/>
          <w:szCs w:val="28"/>
        </w:rPr>
      </w:pPr>
    </w:p>
    <w:p w14:paraId="0BD8B2B6" w14:textId="77777777" w:rsidR="00DF6582" w:rsidRDefault="00DF6582" w:rsidP="009B1B3E">
      <w:pPr>
        <w:pStyle w:val="3"/>
        <w:jc w:val="center"/>
        <w:rPr>
          <w:b/>
          <w:caps/>
          <w:sz w:val="28"/>
          <w:szCs w:val="28"/>
        </w:rPr>
      </w:pPr>
    </w:p>
    <w:p w14:paraId="134CB4D4" w14:textId="77777777" w:rsidR="00DF6582" w:rsidRDefault="00DF6582" w:rsidP="009B1B3E">
      <w:pPr>
        <w:pStyle w:val="3"/>
        <w:jc w:val="center"/>
        <w:rPr>
          <w:b/>
          <w:caps/>
          <w:sz w:val="28"/>
          <w:szCs w:val="28"/>
        </w:rPr>
      </w:pPr>
    </w:p>
    <w:p w14:paraId="00C1F226" w14:textId="77777777" w:rsidR="00DF6582" w:rsidRDefault="00DF6582" w:rsidP="009B1B3E">
      <w:pPr>
        <w:pStyle w:val="3"/>
        <w:jc w:val="center"/>
        <w:rPr>
          <w:b/>
          <w:caps/>
          <w:sz w:val="28"/>
          <w:szCs w:val="28"/>
        </w:rPr>
      </w:pPr>
    </w:p>
    <w:p w14:paraId="2B735A12" w14:textId="77777777" w:rsidR="00DF6582" w:rsidRDefault="00DF6582" w:rsidP="009B1B3E">
      <w:pPr>
        <w:pStyle w:val="3"/>
        <w:jc w:val="center"/>
        <w:rPr>
          <w:b/>
          <w:caps/>
          <w:sz w:val="28"/>
          <w:szCs w:val="28"/>
        </w:rPr>
      </w:pPr>
    </w:p>
    <w:p w14:paraId="03533C36" w14:textId="77777777" w:rsidR="00DF6582" w:rsidRDefault="00DF6582" w:rsidP="009B1B3E">
      <w:pPr>
        <w:pStyle w:val="3"/>
        <w:jc w:val="center"/>
        <w:rPr>
          <w:b/>
          <w:caps/>
          <w:sz w:val="28"/>
          <w:szCs w:val="28"/>
        </w:rPr>
      </w:pPr>
    </w:p>
    <w:p w14:paraId="2B39902A" w14:textId="77777777" w:rsidR="00DF6582" w:rsidRDefault="00DF6582" w:rsidP="009B1B3E">
      <w:pPr>
        <w:pStyle w:val="3"/>
        <w:jc w:val="center"/>
        <w:rPr>
          <w:b/>
          <w:caps/>
          <w:sz w:val="28"/>
          <w:szCs w:val="28"/>
        </w:rPr>
      </w:pPr>
    </w:p>
    <w:p w14:paraId="5A5C615B" w14:textId="77777777" w:rsidR="00DF6582" w:rsidRDefault="00DF6582" w:rsidP="009B1B3E">
      <w:pPr>
        <w:pStyle w:val="3"/>
        <w:jc w:val="center"/>
        <w:rPr>
          <w:b/>
          <w:caps/>
          <w:sz w:val="28"/>
          <w:szCs w:val="28"/>
        </w:rPr>
      </w:pPr>
    </w:p>
    <w:p w14:paraId="250FBAD6" w14:textId="77777777" w:rsidR="00DF6582" w:rsidRDefault="00DF6582" w:rsidP="009B1B3E">
      <w:pPr>
        <w:pStyle w:val="3"/>
        <w:jc w:val="center"/>
        <w:rPr>
          <w:b/>
          <w:caps/>
          <w:sz w:val="28"/>
          <w:szCs w:val="28"/>
        </w:rPr>
      </w:pPr>
    </w:p>
    <w:p w14:paraId="677F6C92" w14:textId="77777777" w:rsidR="00DF6582" w:rsidRDefault="00DF6582" w:rsidP="009B1B3E">
      <w:pPr>
        <w:pStyle w:val="3"/>
        <w:jc w:val="center"/>
        <w:rPr>
          <w:b/>
          <w:caps/>
          <w:sz w:val="28"/>
          <w:szCs w:val="28"/>
        </w:rPr>
      </w:pPr>
    </w:p>
    <w:p w14:paraId="1E750C29" w14:textId="77777777" w:rsidR="00DF6582" w:rsidRDefault="00DF6582" w:rsidP="009B1B3E">
      <w:pPr>
        <w:pStyle w:val="3"/>
        <w:jc w:val="center"/>
        <w:rPr>
          <w:b/>
          <w:caps/>
          <w:sz w:val="28"/>
          <w:szCs w:val="28"/>
        </w:rPr>
      </w:pPr>
    </w:p>
    <w:p w14:paraId="0B6042AF" w14:textId="77777777" w:rsidR="00DF6582" w:rsidRDefault="00DF6582" w:rsidP="009B1B3E">
      <w:pPr>
        <w:pStyle w:val="3"/>
        <w:jc w:val="center"/>
        <w:rPr>
          <w:b/>
          <w:caps/>
          <w:sz w:val="28"/>
          <w:szCs w:val="28"/>
        </w:rPr>
      </w:pPr>
    </w:p>
    <w:p w14:paraId="06EAF97C" w14:textId="77777777" w:rsidR="00DF6582" w:rsidRDefault="00DF6582" w:rsidP="009B1B3E">
      <w:pPr>
        <w:pStyle w:val="3"/>
        <w:jc w:val="center"/>
        <w:rPr>
          <w:b/>
          <w:caps/>
          <w:sz w:val="28"/>
          <w:szCs w:val="28"/>
        </w:rPr>
      </w:pPr>
    </w:p>
    <w:p w14:paraId="7F71CF94" w14:textId="77777777" w:rsidR="00DF6582" w:rsidRDefault="00DF6582" w:rsidP="009B1B3E">
      <w:pPr>
        <w:pStyle w:val="3"/>
        <w:jc w:val="center"/>
        <w:rPr>
          <w:b/>
          <w:caps/>
          <w:sz w:val="28"/>
          <w:szCs w:val="28"/>
        </w:rPr>
      </w:pPr>
    </w:p>
    <w:p w14:paraId="4C35502F" w14:textId="77777777" w:rsidR="009B1B3E" w:rsidRPr="009B1B3E" w:rsidRDefault="009B1B3E" w:rsidP="009B1B3E">
      <w:pPr>
        <w:pStyle w:val="3"/>
        <w:jc w:val="center"/>
        <w:rPr>
          <w:b/>
          <w:caps/>
          <w:sz w:val="28"/>
          <w:szCs w:val="28"/>
        </w:rPr>
      </w:pPr>
      <w:r w:rsidRPr="009B1B3E">
        <w:rPr>
          <w:b/>
          <w:caps/>
          <w:sz w:val="28"/>
          <w:szCs w:val="28"/>
        </w:rPr>
        <w:lastRenderedPageBreak/>
        <w:t>КРИТЕРІЇ ОЦІНЮВАННЯ:</w:t>
      </w:r>
    </w:p>
    <w:p w14:paraId="3451F8D0" w14:textId="77777777" w:rsidR="004C29C7" w:rsidRPr="009B1B3E" w:rsidRDefault="004C29C7" w:rsidP="009B1B3E">
      <w:pPr>
        <w:ind w:left="426" w:hanging="426"/>
        <w:jc w:val="center"/>
        <w:rPr>
          <w:b/>
          <w:bCs/>
          <w:sz w:val="28"/>
          <w:szCs w:val="28"/>
          <w:lang w:val="uk-UA"/>
        </w:rPr>
      </w:pPr>
    </w:p>
    <w:p w14:paraId="47C2FFF4" w14:textId="77777777" w:rsidR="004C29C7" w:rsidRPr="004C29C7" w:rsidRDefault="004C29C7" w:rsidP="00FA741F">
      <w:pPr>
        <w:ind w:firstLine="540"/>
        <w:jc w:val="center"/>
        <w:rPr>
          <w:b/>
          <w:bCs/>
          <w:sz w:val="28"/>
          <w:szCs w:val="28"/>
          <w:lang w:val="uk-UA"/>
        </w:rPr>
      </w:pPr>
      <w:r w:rsidRPr="004C29C7">
        <w:rPr>
          <w:b/>
          <w:bCs/>
          <w:sz w:val="28"/>
          <w:szCs w:val="28"/>
          <w:lang w:val="uk-UA"/>
        </w:rPr>
        <w:t>Зміст критеріїв оцінювання</w:t>
      </w:r>
      <w:r w:rsidRPr="004C29C7">
        <w:rPr>
          <w:b/>
          <w:spacing w:val="-2"/>
          <w:sz w:val="28"/>
          <w:szCs w:val="28"/>
          <w:lang w:val="uk-UA"/>
        </w:rPr>
        <w:t xml:space="preserve"> результатів виробничої практики:</w:t>
      </w:r>
    </w:p>
    <w:p w14:paraId="1EE21CEB" w14:textId="77777777" w:rsidR="004C29C7" w:rsidRPr="004C29C7" w:rsidRDefault="004C29C7" w:rsidP="00FA741F">
      <w:pPr>
        <w:tabs>
          <w:tab w:val="left" w:pos="0"/>
        </w:tabs>
        <w:ind w:firstLine="540"/>
        <w:jc w:val="both"/>
        <w:rPr>
          <w:sz w:val="28"/>
          <w:szCs w:val="28"/>
          <w:lang w:val="uk-UA"/>
        </w:rPr>
      </w:pPr>
      <w:r w:rsidRPr="004C29C7">
        <w:rPr>
          <w:sz w:val="28"/>
          <w:szCs w:val="28"/>
          <w:lang w:val="uk-UA"/>
        </w:rPr>
        <w:t xml:space="preserve">Оцінка </w:t>
      </w:r>
      <w:r w:rsidRPr="004C29C7">
        <w:rPr>
          <w:b/>
          <w:sz w:val="28"/>
          <w:szCs w:val="28"/>
          <w:lang w:val="uk-UA"/>
        </w:rPr>
        <w:t xml:space="preserve">«відмінно»  100-90 (А) – </w:t>
      </w:r>
      <w:r w:rsidRPr="004C29C7">
        <w:rPr>
          <w:sz w:val="28"/>
          <w:szCs w:val="28"/>
          <w:lang w:val="uk-UA"/>
        </w:rPr>
        <w:t xml:space="preserve">всі завдання практики виконано в повному обсязі, виявлено вміння студента застосовувати і використовувати  психологічні теоретичні та методичні знання, пов’язані з особливостями і засобами психологічної діяльності. Продемонстровано знання і сформовані уміння проведення психодіагностичної, психокорекційної та психопрофілактичної роботи із застосуванням </w:t>
      </w:r>
      <w:r w:rsidRPr="004C29C7">
        <w:rPr>
          <w:spacing w:val="1"/>
          <w:sz w:val="28"/>
          <w:szCs w:val="28"/>
          <w:lang w:val="uk-UA"/>
        </w:rPr>
        <w:t xml:space="preserve">інноваційних технологій психологічної діяльності, </w:t>
      </w:r>
      <w:r w:rsidRPr="004C29C7">
        <w:rPr>
          <w:sz w:val="28"/>
          <w:szCs w:val="28"/>
          <w:lang w:val="uk-UA"/>
        </w:rPr>
        <w:t xml:space="preserve">виявлено здатність узагальнювати результати дослідження та формулювати висновки, </w:t>
      </w:r>
      <w:r w:rsidRPr="004C29C7">
        <w:rPr>
          <w:spacing w:val="1"/>
          <w:sz w:val="28"/>
          <w:szCs w:val="28"/>
          <w:lang w:val="uk-UA"/>
        </w:rPr>
        <w:t>вміння будувати міжособистісні стосунки с психологом бази практики та членами колективу.</w:t>
      </w:r>
      <w:r w:rsidRPr="004C29C7">
        <w:rPr>
          <w:sz w:val="28"/>
          <w:szCs w:val="28"/>
          <w:lang w:val="uk-UA"/>
        </w:rPr>
        <w:t xml:space="preserve"> Також продемонстрована </w:t>
      </w:r>
      <w:r w:rsidRPr="004C29C7">
        <w:rPr>
          <w:spacing w:val="1"/>
          <w:sz w:val="28"/>
          <w:szCs w:val="28"/>
          <w:lang w:val="uk-UA"/>
        </w:rPr>
        <w:t>активність та ініціативність у підготовці та проведенні всіх видів робіт на практиці.</w:t>
      </w:r>
      <w:r w:rsidRPr="004C29C7">
        <w:rPr>
          <w:sz w:val="28"/>
          <w:szCs w:val="28"/>
          <w:lang w:val="uk-UA"/>
        </w:rPr>
        <w:t xml:space="preserve"> Звіт подано у встановлений термін, який містить всі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та університету завірені печаткою. Характеристика-відгук позитивна, оцінка керівника за практику від бази – «відмінно».</w:t>
      </w:r>
    </w:p>
    <w:p w14:paraId="637C1EB6" w14:textId="77777777" w:rsidR="004C29C7" w:rsidRPr="004C29C7" w:rsidRDefault="004C29C7" w:rsidP="00564297">
      <w:pPr>
        <w:ind w:firstLine="708"/>
        <w:jc w:val="both"/>
        <w:rPr>
          <w:sz w:val="28"/>
          <w:szCs w:val="28"/>
          <w:lang w:val="uk-UA"/>
        </w:rPr>
      </w:pPr>
      <w:r w:rsidRPr="004C29C7">
        <w:rPr>
          <w:sz w:val="28"/>
          <w:szCs w:val="28"/>
          <w:lang w:val="uk-UA"/>
        </w:rPr>
        <w:t xml:space="preserve">Оцінка </w:t>
      </w:r>
      <w:r w:rsidRPr="004C29C7">
        <w:rPr>
          <w:b/>
          <w:sz w:val="28"/>
          <w:szCs w:val="28"/>
          <w:lang w:val="uk-UA"/>
        </w:rPr>
        <w:t xml:space="preserve">«добре» 89-83 (В)– </w:t>
      </w:r>
      <w:r w:rsidRPr="004C29C7">
        <w:rPr>
          <w:sz w:val="28"/>
          <w:szCs w:val="28"/>
          <w:lang w:val="uk-UA"/>
        </w:rPr>
        <w:t xml:space="preserve">завдання виконані правильно, але недостатньо повно. Виявлено вміння студента застосовувати психологічні та методичні знання, пов’язані з особливостями і засобами психологічної діяльності. Виявлені знання з проведення психодіагностичної, психокорекційної та психопрофілактичної роботи, сформовані методичні уміння, але робота була здійснена шаблонно, не виявлено творчого, індивідуального підходу. Виявлено вміння встановлювати контакт з психологом бази практики </w:t>
      </w:r>
      <w:r w:rsidRPr="004C29C7">
        <w:rPr>
          <w:spacing w:val="1"/>
          <w:sz w:val="28"/>
          <w:szCs w:val="28"/>
          <w:lang w:val="uk-UA"/>
        </w:rPr>
        <w:t>та членами колективу</w:t>
      </w:r>
      <w:r w:rsidRPr="004C29C7">
        <w:rPr>
          <w:sz w:val="28"/>
          <w:szCs w:val="28"/>
          <w:lang w:val="uk-UA"/>
        </w:rPr>
        <w:t>. Звіт подано у встановлений термін, який містить  всі структурні елементи. У щоденнику студента-практиканта зафіксовано зміст роботи протягом усього періоду проходження практики, є характеристика, підписи керівника від бази та університету завірені печаткою. Характеристика-відгук позитивна, оцінка керівника за практику від бази – «добре».</w:t>
      </w:r>
    </w:p>
    <w:p w14:paraId="2BB326ED" w14:textId="77777777" w:rsidR="004C29C7" w:rsidRPr="004C29C7" w:rsidRDefault="004C29C7" w:rsidP="00564297">
      <w:pPr>
        <w:ind w:firstLine="708"/>
        <w:jc w:val="both"/>
        <w:rPr>
          <w:sz w:val="28"/>
          <w:szCs w:val="28"/>
          <w:lang w:val="uk-UA"/>
        </w:rPr>
      </w:pPr>
      <w:r w:rsidRPr="004C29C7">
        <w:rPr>
          <w:sz w:val="28"/>
          <w:szCs w:val="28"/>
          <w:lang w:val="uk-UA"/>
        </w:rPr>
        <w:t xml:space="preserve">Оцінка </w:t>
      </w:r>
      <w:r w:rsidRPr="004C29C7">
        <w:rPr>
          <w:b/>
          <w:sz w:val="28"/>
          <w:szCs w:val="28"/>
          <w:lang w:val="uk-UA"/>
        </w:rPr>
        <w:t xml:space="preserve">«добре» 81-74 (С) – </w:t>
      </w:r>
      <w:r w:rsidRPr="004C29C7">
        <w:rPr>
          <w:sz w:val="28"/>
          <w:szCs w:val="28"/>
          <w:lang w:val="uk-UA"/>
        </w:rPr>
        <w:t xml:space="preserve">завдання практики виконано, але неповно, в ході виконання завдань, зокрема при здійсненні психодіагностичної, психокорекційної або психопрофілактичної роботи допускалися незначні помилки. Виявлено вміння проводити </w:t>
      </w:r>
      <w:proofErr w:type="spellStart"/>
      <w:r w:rsidRPr="004C29C7">
        <w:rPr>
          <w:sz w:val="28"/>
          <w:szCs w:val="28"/>
          <w:lang w:val="uk-UA"/>
        </w:rPr>
        <w:t>психодіагностичну</w:t>
      </w:r>
      <w:proofErr w:type="spellEnd"/>
      <w:r w:rsidRPr="004C29C7">
        <w:rPr>
          <w:sz w:val="28"/>
          <w:szCs w:val="28"/>
          <w:lang w:val="uk-UA"/>
        </w:rPr>
        <w:t xml:space="preserve">, </w:t>
      </w:r>
      <w:proofErr w:type="spellStart"/>
      <w:r w:rsidRPr="004C29C7">
        <w:rPr>
          <w:sz w:val="28"/>
          <w:szCs w:val="28"/>
          <w:lang w:val="uk-UA"/>
        </w:rPr>
        <w:t>психокорекційну</w:t>
      </w:r>
      <w:proofErr w:type="spellEnd"/>
      <w:r w:rsidRPr="004C29C7">
        <w:rPr>
          <w:sz w:val="28"/>
          <w:szCs w:val="28"/>
          <w:lang w:val="uk-UA"/>
        </w:rPr>
        <w:t xml:space="preserve"> та психопрофілактичну роботу, але робота була здійснена шаблонно. Звітна документація оформлена згідно вимог. У щоденнику студента-практиканта зафіксовано зміст роботи протягом усього періоду проходження практики, є характеристика, підписи керівника від бази та університету завірені печаткою. Характеристика-відгук позитивна, оцінка керівника за практику від бази – «добре».</w:t>
      </w:r>
    </w:p>
    <w:p w14:paraId="12E920C7" w14:textId="77777777" w:rsidR="004C29C7" w:rsidRPr="004C29C7" w:rsidRDefault="004C29C7" w:rsidP="00564297">
      <w:pPr>
        <w:ind w:firstLine="720"/>
        <w:jc w:val="both"/>
        <w:rPr>
          <w:sz w:val="28"/>
          <w:szCs w:val="28"/>
          <w:lang w:val="uk-UA"/>
        </w:rPr>
      </w:pPr>
      <w:r w:rsidRPr="004C29C7">
        <w:rPr>
          <w:sz w:val="28"/>
          <w:szCs w:val="28"/>
          <w:lang w:val="uk-UA"/>
        </w:rPr>
        <w:t xml:space="preserve">Оцінка </w:t>
      </w:r>
      <w:r w:rsidRPr="004C29C7">
        <w:rPr>
          <w:b/>
          <w:sz w:val="28"/>
          <w:szCs w:val="28"/>
          <w:lang w:val="uk-UA"/>
        </w:rPr>
        <w:t xml:space="preserve">«задовільно» 73-64 (D)– </w:t>
      </w:r>
      <w:r w:rsidRPr="004C29C7">
        <w:rPr>
          <w:sz w:val="28"/>
          <w:szCs w:val="28"/>
          <w:lang w:val="uk-UA"/>
        </w:rPr>
        <w:t xml:space="preserve">завдання практики виконано в неповному обсязі, в ході виконання завдань практики допускалися помилки. </w:t>
      </w:r>
      <w:r w:rsidRPr="004C29C7">
        <w:rPr>
          <w:sz w:val="28"/>
          <w:szCs w:val="28"/>
          <w:lang w:val="uk-UA"/>
        </w:rPr>
        <w:lastRenderedPageBreak/>
        <w:t xml:space="preserve">Практикант не вміє узагальнювати результати дослідження та надавати корекційну допомогу, </w:t>
      </w:r>
      <w:r w:rsidR="00FA741F" w:rsidRPr="004C29C7">
        <w:rPr>
          <w:sz w:val="28"/>
          <w:szCs w:val="28"/>
          <w:lang w:val="uk-UA"/>
        </w:rPr>
        <w:t>здійснювати</w:t>
      </w:r>
      <w:r w:rsidRPr="004C29C7">
        <w:rPr>
          <w:sz w:val="28"/>
          <w:szCs w:val="28"/>
          <w:lang w:val="uk-UA"/>
        </w:rPr>
        <w:t xml:space="preserve"> розвивальну роботу. Звітна документація </w:t>
      </w:r>
      <w:r w:rsidR="00FA741F">
        <w:rPr>
          <w:sz w:val="28"/>
          <w:szCs w:val="28"/>
          <w:lang w:val="uk-UA"/>
        </w:rPr>
        <w:t>не повна</w:t>
      </w:r>
      <w:r w:rsidRPr="004C29C7">
        <w:rPr>
          <w:sz w:val="28"/>
          <w:szCs w:val="28"/>
          <w:lang w:val="uk-UA"/>
        </w:rPr>
        <w:t xml:space="preserve"> або оформлена з помилками. Щоденник не вірно оформлений. У характеристиці-відгуку оцінка керівника за практику від   бази – «задовільно».</w:t>
      </w:r>
    </w:p>
    <w:p w14:paraId="149B1B22" w14:textId="77777777" w:rsidR="004C29C7" w:rsidRPr="004C29C7" w:rsidRDefault="004C29C7" w:rsidP="00564297">
      <w:pPr>
        <w:ind w:firstLine="708"/>
        <w:jc w:val="both"/>
        <w:rPr>
          <w:sz w:val="28"/>
          <w:szCs w:val="28"/>
          <w:lang w:val="uk-UA"/>
        </w:rPr>
      </w:pPr>
      <w:r w:rsidRPr="004C29C7">
        <w:rPr>
          <w:sz w:val="28"/>
          <w:szCs w:val="28"/>
          <w:lang w:val="uk-UA"/>
        </w:rPr>
        <w:t xml:space="preserve">Оцінка </w:t>
      </w:r>
      <w:r w:rsidRPr="004C29C7">
        <w:rPr>
          <w:b/>
          <w:sz w:val="28"/>
          <w:szCs w:val="28"/>
          <w:lang w:val="uk-UA"/>
        </w:rPr>
        <w:t xml:space="preserve">«задовільно» 63-60 (Е)  – </w:t>
      </w:r>
      <w:r w:rsidRPr="004C29C7">
        <w:rPr>
          <w:sz w:val="28"/>
          <w:szCs w:val="28"/>
          <w:lang w:val="uk-UA"/>
        </w:rPr>
        <w:t xml:space="preserve">завдання виконано з помилками. Всі завдання практики виконувалися, але допущені суттєві неточності. Документація оформлена неповно, з помилками. Щоденник </w:t>
      </w:r>
      <w:r w:rsidR="00FA741F">
        <w:rPr>
          <w:sz w:val="28"/>
          <w:szCs w:val="28"/>
          <w:lang w:val="uk-UA"/>
        </w:rPr>
        <w:t>оформлений частково</w:t>
      </w:r>
      <w:r w:rsidRPr="004C29C7">
        <w:rPr>
          <w:sz w:val="28"/>
          <w:szCs w:val="28"/>
          <w:lang w:val="uk-UA"/>
        </w:rPr>
        <w:t>. У характеристиці-відгуку оцінка керівника за практику від бази – «задовільно».</w:t>
      </w:r>
    </w:p>
    <w:p w14:paraId="1D6C9A9B" w14:textId="77777777" w:rsidR="009B1B3E" w:rsidRPr="009B1B3E" w:rsidRDefault="009B1B3E" w:rsidP="009B1B3E">
      <w:pPr>
        <w:shd w:val="clear" w:color="auto" w:fill="FFFFFF"/>
        <w:tabs>
          <w:tab w:val="left" w:pos="0"/>
        </w:tabs>
        <w:ind w:firstLine="709"/>
        <w:jc w:val="both"/>
        <w:rPr>
          <w:sz w:val="28"/>
          <w:szCs w:val="28"/>
        </w:rPr>
      </w:pPr>
      <w:r w:rsidRPr="009B1B3E">
        <w:rPr>
          <w:sz w:val="28"/>
          <w:szCs w:val="28"/>
          <w:lang w:val="uk-UA"/>
        </w:rPr>
        <w:t xml:space="preserve">Оцінка  </w:t>
      </w:r>
      <w:r w:rsidRPr="009B1B3E">
        <w:rPr>
          <w:b/>
          <w:sz w:val="28"/>
          <w:szCs w:val="28"/>
          <w:lang w:val="uk-UA"/>
        </w:rPr>
        <w:t>«незадовільно» 59-</w:t>
      </w:r>
      <w:r w:rsidRPr="009B1B3E">
        <w:rPr>
          <w:b/>
          <w:sz w:val="28"/>
          <w:szCs w:val="28"/>
        </w:rPr>
        <w:t>35</w:t>
      </w:r>
      <w:r w:rsidRPr="009B1B3E">
        <w:rPr>
          <w:b/>
          <w:sz w:val="28"/>
          <w:szCs w:val="28"/>
          <w:lang w:val="uk-UA"/>
        </w:rPr>
        <w:t xml:space="preserve"> (</w:t>
      </w:r>
      <w:proofErr w:type="spellStart"/>
      <w:r w:rsidRPr="009B1B3E">
        <w:rPr>
          <w:b/>
          <w:sz w:val="28"/>
          <w:szCs w:val="28"/>
          <w:lang w:val="uk-UA"/>
        </w:rPr>
        <w:t>Fx</w:t>
      </w:r>
      <w:proofErr w:type="spellEnd"/>
      <w:r w:rsidRPr="009B1B3E">
        <w:rPr>
          <w:b/>
          <w:sz w:val="28"/>
          <w:szCs w:val="28"/>
          <w:lang w:val="uk-UA"/>
        </w:rPr>
        <w:t xml:space="preserve">) – </w:t>
      </w:r>
      <w:r w:rsidRPr="009B1B3E">
        <w:rPr>
          <w:sz w:val="28"/>
          <w:szCs w:val="28"/>
          <w:lang w:val="uk-UA"/>
        </w:rPr>
        <w:t xml:space="preserve">завдання практики  не виконані. Виявлені проблеми встановлення контакту, не сформовані вміння проводити відповідні види психологічної діяльності. Звітна документація оформлена з помилками. Відсутній щоденник, характеристика-відгук, або керівник бази практики надає незадовільну характеристику з грубим порушенням дисципліни та робочого часу. </w:t>
      </w:r>
    </w:p>
    <w:p w14:paraId="6A73E913" w14:textId="77777777" w:rsidR="009B1B3E" w:rsidRPr="009B1B3E" w:rsidRDefault="009B1B3E" w:rsidP="009B1B3E">
      <w:pPr>
        <w:shd w:val="clear" w:color="auto" w:fill="FFFFFF"/>
        <w:tabs>
          <w:tab w:val="left" w:pos="0"/>
        </w:tabs>
        <w:ind w:firstLine="709"/>
        <w:jc w:val="both"/>
        <w:rPr>
          <w:sz w:val="28"/>
          <w:szCs w:val="28"/>
          <w:lang w:val="uk-UA"/>
        </w:rPr>
      </w:pPr>
      <w:r w:rsidRPr="009B1B3E">
        <w:rPr>
          <w:sz w:val="28"/>
          <w:szCs w:val="28"/>
          <w:lang w:val="uk-UA"/>
        </w:rPr>
        <w:t xml:space="preserve">Оцінка  </w:t>
      </w:r>
      <w:r w:rsidRPr="009B1B3E">
        <w:rPr>
          <w:b/>
          <w:sz w:val="28"/>
          <w:szCs w:val="28"/>
          <w:lang w:val="uk-UA"/>
        </w:rPr>
        <w:t xml:space="preserve">«незадовільно» </w:t>
      </w:r>
      <w:r w:rsidRPr="009B1B3E">
        <w:rPr>
          <w:b/>
          <w:sz w:val="28"/>
          <w:szCs w:val="28"/>
        </w:rPr>
        <w:t>34</w:t>
      </w:r>
      <w:r w:rsidRPr="009B1B3E">
        <w:rPr>
          <w:b/>
          <w:sz w:val="28"/>
          <w:szCs w:val="28"/>
          <w:lang w:val="uk-UA"/>
        </w:rPr>
        <w:t>-</w:t>
      </w:r>
      <w:r w:rsidRPr="009B1B3E">
        <w:rPr>
          <w:b/>
          <w:sz w:val="28"/>
          <w:szCs w:val="28"/>
        </w:rPr>
        <w:t>1</w:t>
      </w:r>
      <w:r w:rsidRPr="009B1B3E">
        <w:rPr>
          <w:b/>
          <w:sz w:val="28"/>
          <w:szCs w:val="28"/>
          <w:lang w:val="uk-UA"/>
        </w:rPr>
        <w:t xml:space="preserve">(F) – </w:t>
      </w:r>
      <w:r w:rsidRPr="009B1B3E">
        <w:rPr>
          <w:sz w:val="28"/>
          <w:szCs w:val="28"/>
          <w:lang w:val="uk-UA"/>
        </w:rPr>
        <w:t xml:space="preserve">завдання практики  не виконані. </w:t>
      </w:r>
      <w:r w:rsidRPr="009B1B3E">
        <w:rPr>
          <w:sz w:val="28"/>
          <w:szCs w:val="28"/>
        </w:rPr>
        <w:t xml:space="preserve"> </w:t>
      </w:r>
      <w:r w:rsidRPr="009B1B3E">
        <w:rPr>
          <w:sz w:val="28"/>
          <w:szCs w:val="28"/>
          <w:lang w:val="uk-UA"/>
        </w:rPr>
        <w:t xml:space="preserve"> Звітна документація неоформлена. Відсутній щоденник, характеристика-відгук, або керівник бази практики надає незадовільну характеристику з грубим порушенням дисципліни та робочого часу. </w:t>
      </w:r>
    </w:p>
    <w:p w14:paraId="7BC163A7" w14:textId="77777777" w:rsidR="009B1B3E" w:rsidRPr="009B1B3E" w:rsidRDefault="009B1B3E" w:rsidP="009B1B3E">
      <w:pPr>
        <w:shd w:val="clear" w:color="auto" w:fill="FFFFFF"/>
        <w:tabs>
          <w:tab w:val="left" w:pos="0"/>
        </w:tabs>
        <w:ind w:firstLine="709"/>
        <w:jc w:val="both"/>
        <w:rPr>
          <w:sz w:val="28"/>
          <w:szCs w:val="28"/>
          <w:lang w:val="uk-UA"/>
        </w:rPr>
      </w:pPr>
    </w:p>
    <w:p w14:paraId="4518F122" w14:textId="77777777" w:rsidR="009B1B3E" w:rsidRPr="009B1B3E" w:rsidRDefault="009B1B3E" w:rsidP="009B1B3E">
      <w:pPr>
        <w:rPr>
          <w:sz w:val="28"/>
          <w:szCs w:val="28"/>
          <w:lang w:val="uk-UA"/>
        </w:rPr>
      </w:pPr>
    </w:p>
    <w:p w14:paraId="68E77BBE" w14:textId="77777777" w:rsidR="006E2D0E" w:rsidRPr="009B1B3E" w:rsidRDefault="006E2D0E" w:rsidP="009B1B3E">
      <w:pPr>
        <w:shd w:val="clear" w:color="auto" w:fill="FFFFFF"/>
        <w:tabs>
          <w:tab w:val="left" w:pos="0"/>
        </w:tabs>
        <w:ind w:firstLine="709"/>
        <w:jc w:val="both"/>
        <w:rPr>
          <w:sz w:val="28"/>
          <w:szCs w:val="28"/>
          <w:lang w:val="uk-UA"/>
        </w:rPr>
      </w:pPr>
    </w:p>
    <w:sectPr w:rsidR="006E2D0E" w:rsidRPr="009B1B3E" w:rsidSect="00501BC6">
      <w:pgSz w:w="11909" w:h="16834"/>
      <w:pgMar w:top="1134" w:right="850" w:bottom="1134" w:left="1701" w:header="720" w:footer="720" w:gutter="0"/>
      <w:cols w:space="6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entury Schoolbook">
    <w:altName w:val="Arial"/>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923CB386"/>
    <w:lvl w:ilvl="0">
      <w:numFmt w:val="decimal"/>
      <w:lvlText w:val="*"/>
      <w:lvlJc w:val="left"/>
    </w:lvl>
  </w:abstractNum>
  <w:abstractNum w:abstractNumId="1" w15:restartNumberingAfterBreak="0">
    <w:nsid w:val="16864F6D"/>
    <w:multiLevelType w:val="singleLevel"/>
    <w:tmpl w:val="936AEB28"/>
    <w:lvl w:ilvl="0">
      <w:start w:val="1"/>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1DDF1B6B"/>
    <w:multiLevelType w:val="hybridMultilevel"/>
    <w:tmpl w:val="3F366C80"/>
    <w:lvl w:ilvl="0" w:tplc="553A18A2">
      <w:start w:val="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5D450E"/>
    <w:multiLevelType w:val="hybridMultilevel"/>
    <w:tmpl w:val="5AE6A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74707F"/>
    <w:multiLevelType w:val="hybridMultilevel"/>
    <w:tmpl w:val="0FE08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DA02B3"/>
    <w:multiLevelType w:val="hybridMultilevel"/>
    <w:tmpl w:val="687E313E"/>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3A656730"/>
    <w:multiLevelType w:val="hybridMultilevel"/>
    <w:tmpl w:val="38BA87A2"/>
    <w:lvl w:ilvl="0" w:tplc="E29E645C">
      <w:start w:val="1"/>
      <w:numFmt w:val="decimal"/>
      <w:lvlText w:val="%1."/>
      <w:lvlJc w:val="left"/>
      <w:pPr>
        <w:tabs>
          <w:tab w:val="num" w:pos="394"/>
        </w:tabs>
        <w:ind w:left="394" w:hanging="360"/>
      </w:pPr>
      <w:rPr>
        <w:rFonts w:hint="default"/>
        <w:sz w:val="28"/>
        <w:szCs w:val="28"/>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7" w15:restartNumberingAfterBreak="0">
    <w:nsid w:val="3B7F43D8"/>
    <w:multiLevelType w:val="hybridMultilevel"/>
    <w:tmpl w:val="5AE6A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C80CEB"/>
    <w:multiLevelType w:val="singleLevel"/>
    <w:tmpl w:val="936AEB28"/>
    <w:lvl w:ilvl="0">
      <w:start w:val="1"/>
      <w:numFmt w:val="decimal"/>
      <w:lvlText w:val="%1."/>
      <w:legacy w:legacy="1" w:legacySpace="0" w:legacyIndent="364"/>
      <w:lvlJc w:val="left"/>
      <w:rPr>
        <w:rFonts w:ascii="Times New Roman" w:hAnsi="Times New Roman" w:cs="Times New Roman" w:hint="default"/>
      </w:rPr>
    </w:lvl>
  </w:abstractNum>
  <w:abstractNum w:abstractNumId="9" w15:restartNumberingAfterBreak="0">
    <w:nsid w:val="40DC6745"/>
    <w:multiLevelType w:val="hybridMultilevel"/>
    <w:tmpl w:val="23109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A57E20"/>
    <w:multiLevelType w:val="hybridMultilevel"/>
    <w:tmpl w:val="AE882CA2"/>
    <w:lvl w:ilvl="0" w:tplc="0422000F">
      <w:start w:val="1"/>
      <w:numFmt w:val="decimal"/>
      <w:lvlText w:val="%1."/>
      <w:lvlJc w:val="left"/>
      <w:pPr>
        <w:ind w:left="1260" w:hanging="360"/>
      </w:pPr>
    </w:lvl>
    <w:lvl w:ilvl="1" w:tplc="04220019" w:tentative="1">
      <w:start w:val="1"/>
      <w:numFmt w:val="lowerLetter"/>
      <w:lvlText w:val="%2."/>
      <w:lvlJc w:val="left"/>
      <w:pPr>
        <w:ind w:left="1980" w:hanging="360"/>
      </w:pPr>
    </w:lvl>
    <w:lvl w:ilvl="2" w:tplc="0422001B" w:tentative="1">
      <w:start w:val="1"/>
      <w:numFmt w:val="lowerRoman"/>
      <w:lvlText w:val="%3."/>
      <w:lvlJc w:val="right"/>
      <w:pPr>
        <w:ind w:left="2700" w:hanging="180"/>
      </w:pPr>
    </w:lvl>
    <w:lvl w:ilvl="3" w:tplc="0422000F" w:tentative="1">
      <w:start w:val="1"/>
      <w:numFmt w:val="decimal"/>
      <w:lvlText w:val="%4."/>
      <w:lvlJc w:val="left"/>
      <w:pPr>
        <w:ind w:left="3420" w:hanging="360"/>
      </w:pPr>
    </w:lvl>
    <w:lvl w:ilvl="4" w:tplc="04220019" w:tentative="1">
      <w:start w:val="1"/>
      <w:numFmt w:val="lowerLetter"/>
      <w:lvlText w:val="%5."/>
      <w:lvlJc w:val="left"/>
      <w:pPr>
        <w:ind w:left="4140" w:hanging="360"/>
      </w:pPr>
    </w:lvl>
    <w:lvl w:ilvl="5" w:tplc="0422001B" w:tentative="1">
      <w:start w:val="1"/>
      <w:numFmt w:val="lowerRoman"/>
      <w:lvlText w:val="%6."/>
      <w:lvlJc w:val="right"/>
      <w:pPr>
        <w:ind w:left="4860" w:hanging="180"/>
      </w:pPr>
    </w:lvl>
    <w:lvl w:ilvl="6" w:tplc="0422000F" w:tentative="1">
      <w:start w:val="1"/>
      <w:numFmt w:val="decimal"/>
      <w:lvlText w:val="%7."/>
      <w:lvlJc w:val="left"/>
      <w:pPr>
        <w:ind w:left="5580" w:hanging="360"/>
      </w:pPr>
    </w:lvl>
    <w:lvl w:ilvl="7" w:tplc="04220019" w:tentative="1">
      <w:start w:val="1"/>
      <w:numFmt w:val="lowerLetter"/>
      <w:lvlText w:val="%8."/>
      <w:lvlJc w:val="left"/>
      <w:pPr>
        <w:ind w:left="6300" w:hanging="360"/>
      </w:pPr>
    </w:lvl>
    <w:lvl w:ilvl="8" w:tplc="0422001B" w:tentative="1">
      <w:start w:val="1"/>
      <w:numFmt w:val="lowerRoman"/>
      <w:lvlText w:val="%9."/>
      <w:lvlJc w:val="right"/>
      <w:pPr>
        <w:ind w:left="7020" w:hanging="180"/>
      </w:pPr>
    </w:lvl>
  </w:abstractNum>
  <w:abstractNum w:abstractNumId="11" w15:restartNumberingAfterBreak="0">
    <w:nsid w:val="4A90287E"/>
    <w:multiLevelType w:val="hybridMultilevel"/>
    <w:tmpl w:val="6A8CD4B2"/>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0097396"/>
    <w:multiLevelType w:val="hybridMultilevel"/>
    <w:tmpl w:val="0A80266E"/>
    <w:lvl w:ilvl="0" w:tplc="FFFFFFFF">
      <w:start w:val="1"/>
      <w:numFmt w:val="decimal"/>
      <w:lvlText w:val="%1."/>
      <w:lvlJc w:val="left"/>
      <w:pPr>
        <w:tabs>
          <w:tab w:val="num" w:pos="727"/>
        </w:tabs>
        <w:ind w:left="727" w:hanging="360"/>
      </w:pPr>
      <w:rPr>
        <w:rFonts w:hint="default"/>
      </w:rPr>
    </w:lvl>
    <w:lvl w:ilvl="1" w:tplc="04190019" w:tentative="1">
      <w:start w:val="1"/>
      <w:numFmt w:val="lowerLetter"/>
      <w:lvlText w:val="%2."/>
      <w:lvlJc w:val="left"/>
      <w:pPr>
        <w:tabs>
          <w:tab w:val="num" w:pos="1447"/>
        </w:tabs>
        <w:ind w:left="1447" w:hanging="360"/>
      </w:pPr>
    </w:lvl>
    <w:lvl w:ilvl="2" w:tplc="0419001B" w:tentative="1">
      <w:start w:val="1"/>
      <w:numFmt w:val="lowerRoman"/>
      <w:lvlText w:val="%3."/>
      <w:lvlJc w:val="right"/>
      <w:pPr>
        <w:tabs>
          <w:tab w:val="num" w:pos="2167"/>
        </w:tabs>
        <w:ind w:left="2167" w:hanging="180"/>
      </w:pPr>
    </w:lvl>
    <w:lvl w:ilvl="3" w:tplc="0419000F" w:tentative="1">
      <w:start w:val="1"/>
      <w:numFmt w:val="decimal"/>
      <w:lvlText w:val="%4."/>
      <w:lvlJc w:val="left"/>
      <w:pPr>
        <w:tabs>
          <w:tab w:val="num" w:pos="2887"/>
        </w:tabs>
        <w:ind w:left="2887" w:hanging="360"/>
      </w:pPr>
    </w:lvl>
    <w:lvl w:ilvl="4" w:tplc="04190019" w:tentative="1">
      <w:start w:val="1"/>
      <w:numFmt w:val="lowerLetter"/>
      <w:lvlText w:val="%5."/>
      <w:lvlJc w:val="left"/>
      <w:pPr>
        <w:tabs>
          <w:tab w:val="num" w:pos="3607"/>
        </w:tabs>
        <w:ind w:left="3607" w:hanging="360"/>
      </w:pPr>
    </w:lvl>
    <w:lvl w:ilvl="5" w:tplc="0419001B" w:tentative="1">
      <w:start w:val="1"/>
      <w:numFmt w:val="lowerRoman"/>
      <w:lvlText w:val="%6."/>
      <w:lvlJc w:val="right"/>
      <w:pPr>
        <w:tabs>
          <w:tab w:val="num" w:pos="4327"/>
        </w:tabs>
        <w:ind w:left="4327" w:hanging="180"/>
      </w:pPr>
    </w:lvl>
    <w:lvl w:ilvl="6" w:tplc="0419000F" w:tentative="1">
      <w:start w:val="1"/>
      <w:numFmt w:val="decimal"/>
      <w:lvlText w:val="%7."/>
      <w:lvlJc w:val="left"/>
      <w:pPr>
        <w:tabs>
          <w:tab w:val="num" w:pos="5047"/>
        </w:tabs>
        <w:ind w:left="5047" w:hanging="360"/>
      </w:pPr>
    </w:lvl>
    <w:lvl w:ilvl="7" w:tplc="04190019" w:tentative="1">
      <w:start w:val="1"/>
      <w:numFmt w:val="lowerLetter"/>
      <w:lvlText w:val="%8."/>
      <w:lvlJc w:val="left"/>
      <w:pPr>
        <w:tabs>
          <w:tab w:val="num" w:pos="5767"/>
        </w:tabs>
        <w:ind w:left="5767" w:hanging="360"/>
      </w:pPr>
    </w:lvl>
    <w:lvl w:ilvl="8" w:tplc="0419001B" w:tentative="1">
      <w:start w:val="1"/>
      <w:numFmt w:val="lowerRoman"/>
      <w:lvlText w:val="%9."/>
      <w:lvlJc w:val="right"/>
      <w:pPr>
        <w:tabs>
          <w:tab w:val="num" w:pos="6487"/>
        </w:tabs>
        <w:ind w:left="6487" w:hanging="180"/>
      </w:pPr>
    </w:lvl>
  </w:abstractNum>
  <w:abstractNum w:abstractNumId="13" w15:restartNumberingAfterBreak="0">
    <w:nsid w:val="6D966201"/>
    <w:multiLevelType w:val="hybridMultilevel"/>
    <w:tmpl w:val="0AF018D6"/>
    <w:lvl w:ilvl="0" w:tplc="553A18A2">
      <w:start w:val="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F14286F"/>
    <w:multiLevelType w:val="hybridMultilevel"/>
    <w:tmpl w:val="C4C44D44"/>
    <w:lvl w:ilvl="0" w:tplc="553A18A2">
      <w:start w:val="4"/>
      <w:numFmt w:val="bullet"/>
      <w:lvlText w:val="-"/>
      <w:lvlJc w:val="left"/>
      <w:pPr>
        <w:ind w:left="1429" w:hanging="360"/>
      </w:pPr>
      <w:rPr>
        <w:rFonts w:ascii="Calibri" w:eastAsia="Times New Roman"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2050B59"/>
    <w:multiLevelType w:val="singleLevel"/>
    <w:tmpl w:val="F1E2F52A"/>
    <w:lvl w:ilvl="0">
      <w:start w:val="1"/>
      <w:numFmt w:val="decimal"/>
      <w:lvlText w:val="%1)"/>
      <w:legacy w:legacy="1" w:legacySpace="0" w:legacyIndent="352"/>
      <w:lvlJc w:val="left"/>
      <w:rPr>
        <w:rFonts w:ascii="Times New Roman" w:hAnsi="Times New Roman" w:cs="Times New Roman" w:hint="default"/>
      </w:rPr>
    </w:lvl>
  </w:abstractNum>
  <w:abstractNum w:abstractNumId="16" w15:restartNumberingAfterBreak="0">
    <w:nsid w:val="7D550474"/>
    <w:multiLevelType w:val="singleLevel"/>
    <w:tmpl w:val="936AEB28"/>
    <w:lvl w:ilvl="0">
      <w:start w:val="1"/>
      <w:numFmt w:val="decimal"/>
      <w:lvlText w:val="%1."/>
      <w:legacy w:legacy="1" w:legacySpace="0" w:legacyIndent="28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4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9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5">
    <w:abstractNumId w:val="15"/>
  </w:num>
  <w:num w:numId="6">
    <w:abstractNumId w:val="16"/>
  </w:num>
  <w:num w:numId="7">
    <w:abstractNumId w:val="1"/>
  </w:num>
  <w:num w:numId="8">
    <w:abstractNumId w:val="8"/>
  </w:num>
  <w:num w:numId="9">
    <w:abstractNumId w:val="12"/>
  </w:num>
  <w:num w:numId="10">
    <w:abstractNumId w:val="5"/>
  </w:num>
  <w:num w:numId="11">
    <w:abstractNumId w:val="11"/>
  </w:num>
  <w:num w:numId="12">
    <w:abstractNumId w:val="6"/>
  </w:num>
  <w:num w:numId="13">
    <w:abstractNumId w:val="13"/>
  </w:num>
  <w:num w:numId="14">
    <w:abstractNumId w:val="14"/>
  </w:num>
  <w:num w:numId="15">
    <w:abstractNumId w:val="4"/>
  </w:num>
  <w:num w:numId="16">
    <w:abstractNumId w:val="2"/>
  </w:num>
  <w:num w:numId="17">
    <w:abstractNumId w:val="3"/>
  </w:num>
  <w:num w:numId="18">
    <w:abstractNumId w:val="7"/>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E2D0E"/>
    <w:rsid w:val="00064AD2"/>
    <w:rsid w:val="00116093"/>
    <w:rsid w:val="00124FF6"/>
    <w:rsid w:val="001838DA"/>
    <w:rsid w:val="001D1447"/>
    <w:rsid w:val="001E393A"/>
    <w:rsid w:val="002478FF"/>
    <w:rsid w:val="002A6779"/>
    <w:rsid w:val="002C0AAF"/>
    <w:rsid w:val="00346789"/>
    <w:rsid w:val="00453941"/>
    <w:rsid w:val="004663A1"/>
    <w:rsid w:val="004A2363"/>
    <w:rsid w:val="004B2E4F"/>
    <w:rsid w:val="004C29C7"/>
    <w:rsid w:val="00501BC6"/>
    <w:rsid w:val="00555581"/>
    <w:rsid w:val="00564297"/>
    <w:rsid w:val="005B731B"/>
    <w:rsid w:val="005C30F2"/>
    <w:rsid w:val="005E1A94"/>
    <w:rsid w:val="006147BF"/>
    <w:rsid w:val="0063003A"/>
    <w:rsid w:val="006466B7"/>
    <w:rsid w:val="00650028"/>
    <w:rsid w:val="0066600D"/>
    <w:rsid w:val="006C0A95"/>
    <w:rsid w:val="006D32F8"/>
    <w:rsid w:val="006E1222"/>
    <w:rsid w:val="006E2D0E"/>
    <w:rsid w:val="007242CC"/>
    <w:rsid w:val="007A2B59"/>
    <w:rsid w:val="007A52EC"/>
    <w:rsid w:val="00804F2E"/>
    <w:rsid w:val="00823FA4"/>
    <w:rsid w:val="008256B3"/>
    <w:rsid w:val="008702B1"/>
    <w:rsid w:val="0088182D"/>
    <w:rsid w:val="008848CE"/>
    <w:rsid w:val="008B1480"/>
    <w:rsid w:val="008C6FFF"/>
    <w:rsid w:val="008D5012"/>
    <w:rsid w:val="00954376"/>
    <w:rsid w:val="00987A01"/>
    <w:rsid w:val="00991405"/>
    <w:rsid w:val="009B1B3E"/>
    <w:rsid w:val="00A40455"/>
    <w:rsid w:val="00A61F88"/>
    <w:rsid w:val="00A94F10"/>
    <w:rsid w:val="00AA4F64"/>
    <w:rsid w:val="00AA7C7A"/>
    <w:rsid w:val="00AC66F3"/>
    <w:rsid w:val="00AD5B3B"/>
    <w:rsid w:val="00AF3295"/>
    <w:rsid w:val="00B02B15"/>
    <w:rsid w:val="00B03B22"/>
    <w:rsid w:val="00B47BFE"/>
    <w:rsid w:val="00B60893"/>
    <w:rsid w:val="00BF50E1"/>
    <w:rsid w:val="00C042CF"/>
    <w:rsid w:val="00D35217"/>
    <w:rsid w:val="00D42467"/>
    <w:rsid w:val="00D52979"/>
    <w:rsid w:val="00D73CDC"/>
    <w:rsid w:val="00D90D7E"/>
    <w:rsid w:val="00DA3C13"/>
    <w:rsid w:val="00DF6582"/>
    <w:rsid w:val="00DF7D50"/>
    <w:rsid w:val="00E24A94"/>
    <w:rsid w:val="00E43D85"/>
    <w:rsid w:val="00F61F8F"/>
    <w:rsid w:val="00F62E13"/>
    <w:rsid w:val="00FA741F"/>
    <w:rsid w:val="00FE5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69061"/>
  <w15:docId w15:val="{23C98F51-EB19-40BA-9D83-C933BE91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D0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73C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B47BFE"/>
    <w:pPr>
      <w:keepNext/>
      <w:widowControl/>
      <w:autoSpaceDE/>
      <w:autoSpaceDN/>
      <w:adjustRightInd/>
      <w:jc w:val="center"/>
      <w:outlineLvl w:val="3"/>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E2D0E"/>
    <w:rPr>
      <w:color w:val="0000FF"/>
      <w:u w:val="single"/>
    </w:rPr>
  </w:style>
  <w:style w:type="paragraph" w:customStyle="1" w:styleId="11">
    <w:name w:val="Абзац списка1"/>
    <w:basedOn w:val="a"/>
    <w:uiPriority w:val="99"/>
    <w:rsid w:val="00A40455"/>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4">
    <w:name w:val="List Paragraph"/>
    <w:basedOn w:val="a"/>
    <w:uiPriority w:val="99"/>
    <w:qFormat/>
    <w:rsid w:val="00A40455"/>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BF50E1"/>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a5">
    <w:name w:val="Strong"/>
    <w:uiPriority w:val="22"/>
    <w:qFormat/>
    <w:rsid w:val="00650028"/>
    <w:rPr>
      <w:b/>
      <w:bCs/>
    </w:rPr>
  </w:style>
  <w:style w:type="paragraph" w:styleId="a6">
    <w:name w:val="Body Text Indent"/>
    <w:basedOn w:val="a"/>
    <w:link w:val="a7"/>
    <w:rsid w:val="00B47BFE"/>
    <w:pPr>
      <w:widowControl/>
      <w:autoSpaceDE/>
      <w:autoSpaceDN/>
      <w:adjustRightInd/>
      <w:ind w:left="360"/>
      <w:jc w:val="both"/>
    </w:pPr>
    <w:rPr>
      <w:sz w:val="28"/>
      <w:lang w:val="uk-UA"/>
    </w:rPr>
  </w:style>
  <w:style w:type="character" w:customStyle="1" w:styleId="a7">
    <w:name w:val="Основной текст с отступом Знак"/>
    <w:basedOn w:val="a0"/>
    <w:link w:val="a6"/>
    <w:rsid w:val="00B47BFE"/>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rsid w:val="00B47BFE"/>
    <w:rPr>
      <w:rFonts w:ascii="Times New Roman" w:eastAsia="Times New Roman" w:hAnsi="Times New Roman" w:cs="Times New Roman"/>
      <w:sz w:val="28"/>
      <w:szCs w:val="20"/>
      <w:lang w:val="uk-UA" w:eastAsia="ru-RU"/>
    </w:rPr>
  </w:style>
  <w:style w:type="paragraph" w:styleId="3">
    <w:name w:val="Body Text Indent 3"/>
    <w:basedOn w:val="a"/>
    <w:link w:val="30"/>
    <w:uiPriority w:val="99"/>
    <w:unhideWhenUsed/>
    <w:rsid w:val="006466B7"/>
    <w:pPr>
      <w:spacing w:after="120"/>
      <w:ind w:left="283"/>
    </w:pPr>
    <w:rPr>
      <w:sz w:val="16"/>
      <w:szCs w:val="16"/>
    </w:rPr>
  </w:style>
  <w:style w:type="character" w:customStyle="1" w:styleId="30">
    <w:name w:val="Основной текст с отступом 3 Знак"/>
    <w:basedOn w:val="a0"/>
    <w:link w:val="3"/>
    <w:uiPriority w:val="99"/>
    <w:rsid w:val="006466B7"/>
    <w:rPr>
      <w:rFonts w:ascii="Times New Roman" w:eastAsia="Times New Roman" w:hAnsi="Times New Roman" w:cs="Times New Roman"/>
      <w:sz w:val="16"/>
      <w:szCs w:val="16"/>
      <w:lang w:eastAsia="ru-RU"/>
    </w:rPr>
  </w:style>
  <w:style w:type="paragraph" w:styleId="2">
    <w:name w:val="Body Text 2"/>
    <w:basedOn w:val="a"/>
    <w:link w:val="20"/>
    <w:uiPriority w:val="99"/>
    <w:semiHidden/>
    <w:unhideWhenUsed/>
    <w:rsid w:val="004C29C7"/>
    <w:pPr>
      <w:spacing w:after="120" w:line="480" w:lineRule="auto"/>
    </w:pPr>
  </w:style>
  <w:style w:type="character" w:customStyle="1" w:styleId="20">
    <w:name w:val="Основной текст 2 Знак"/>
    <w:basedOn w:val="a0"/>
    <w:link w:val="2"/>
    <w:uiPriority w:val="99"/>
    <w:semiHidden/>
    <w:rsid w:val="004C29C7"/>
    <w:rPr>
      <w:rFonts w:ascii="Times New Roman" w:eastAsia="Times New Roman" w:hAnsi="Times New Roman" w:cs="Times New Roman"/>
      <w:sz w:val="20"/>
      <w:szCs w:val="20"/>
      <w:lang w:eastAsia="ru-RU"/>
    </w:rPr>
  </w:style>
  <w:style w:type="table" w:styleId="a8">
    <w:name w:val="Table Grid"/>
    <w:basedOn w:val="a1"/>
    <w:uiPriority w:val="59"/>
    <w:rsid w:val="00991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73CDC"/>
    <w:rPr>
      <w:rFonts w:asciiTheme="majorHAnsi" w:eastAsiaTheme="majorEastAsia" w:hAnsiTheme="majorHAnsi" w:cstheme="majorBidi"/>
      <w:b/>
      <w:bCs/>
      <w:color w:val="365F91" w:themeColor="accent1" w:themeShade="BF"/>
      <w:sz w:val="28"/>
      <w:szCs w:val="28"/>
      <w:lang w:eastAsia="ru-RU"/>
    </w:rPr>
  </w:style>
  <w:style w:type="paragraph" w:customStyle="1" w:styleId="12">
    <w:name w:val="Обычный1"/>
    <w:rsid w:val="00F62E13"/>
    <w:pPr>
      <w:widowControl w:val="0"/>
      <w:spacing w:after="0" w:line="240" w:lineRule="auto"/>
      <w:ind w:left="320" w:hanging="340"/>
    </w:pPr>
    <w:rPr>
      <w:rFonts w:ascii="Times New Roman" w:eastAsia="Times New Roman" w:hAnsi="Times New Roman" w:cs="Times New Roman"/>
      <w:snapToGrid w:val="0"/>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17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rono.ftl.kherson.ua/index.php?option=com_content&amp;view=article&amp;id=571" TargetMode="External"/><Relationship Id="rId13" Type="http://schemas.openxmlformats.org/officeDocument/2006/relationships/hyperlink" Target="http://westudents.com.ua/knigi/521-psihodagnostika-galyan-m.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tud.com.ua/62217/psihologiya/psihodiagnostika" TargetMode="External"/><Relationship Id="rId17" Type="http://schemas.openxmlformats.org/officeDocument/2006/relationships/hyperlink" Target="http://pidruchniki.com/14051003/psihologiya/dodatki" TargetMode="External"/><Relationship Id="rId2" Type="http://schemas.openxmlformats.org/officeDocument/2006/relationships/numbering" Target="numbering.xml"/><Relationship Id="rId16" Type="http://schemas.openxmlformats.org/officeDocument/2006/relationships/hyperlink" Target="http://psy.rv.ua/category/kategor%D1%96ya/trenerska-val%D1%96za/vpravi-dlya-tren%D1%96ng%D1%96v"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tud.com.ua/37582/psihologiya/psihodiagnostika" TargetMode="External"/><Relationship Id="rId5" Type="http://schemas.openxmlformats.org/officeDocument/2006/relationships/webSettings" Target="webSettings.xml"/><Relationship Id="rId15" Type="http://schemas.openxmlformats.org/officeDocument/2006/relationships/hyperlink" Target="https://dytpsyholog.com/2016/07/29/7-%D0%BD%D0%B0%D0%B9%D0%BE%D1%80%D0%B8%D0%B3%D1%96%D0%BD%D0%B0%D0%BB%D1%8C%D0%BD%D1%96%D1%88%D0%B8%D1%85-%D1%82%D1%80%D0%B5%D0%BD%D1%96%D0%BD%D0%B3%D0%BE%D0%B2%D0%B8%D1%85-%D0%B2%D0%BF%D1%80%D0%B0/" TargetMode="External"/><Relationship Id="rId10" Type="http://schemas.openxmlformats.org/officeDocument/2006/relationships/hyperlink" Target="http://www.kherson-school31.ks.u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rono.ftl.kherson.ua/index.php?option=com_content&amp;view=article&amp;id=509" TargetMode="External"/><Relationship Id="rId14" Type="http://schemas.openxmlformats.org/officeDocument/2006/relationships/hyperlink" Target="http://psychologis.com.ua/psihologicheskie_uprazhneniya_dlya_lichnostnyh_treningov.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661F35-80DF-4794-BB6B-E6C3BFE6B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14</Pages>
  <Words>4103</Words>
  <Characters>23388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Lubov</dc:creator>
  <cp:keywords/>
  <dc:description/>
  <cp:lastModifiedBy>Мойсеєнко Вікторія Василівна</cp:lastModifiedBy>
  <cp:revision>47</cp:revision>
  <cp:lastPrinted>2020-11-16T08:51:00Z</cp:lastPrinted>
  <dcterms:created xsi:type="dcterms:W3CDTF">2017-09-04T12:28:00Z</dcterms:created>
  <dcterms:modified xsi:type="dcterms:W3CDTF">2021-03-17T07:27:00Z</dcterms:modified>
</cp:coreProperties>
</file>